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CD" w:rsidRPr="00AB20DD" w:rsidRDefault="004356CD" w:rsidP="00022A5F">
      <w:pPr>
        <w:jc w:val="center"/>
        <w:rPr>
          <w:rFonts w:ascii="Arial" w:hAnsi="Arial" w:cs="Arial"/>
          <w:b/>
          <w:sz w:val="28"/>
          <w:szCs w:val="28"/>
        </w:rPr>
      </w:pPr>
      <w:r w:rsidRPr="00AB20DD">
        <w:rPr>
          <w:rFonts w:ascii="Arial" w:hAnsi="Arial" w:cs="Arial"/>
          <w:b/>
          <w:sz w:val="28"/>
          <w:szCs w:val="28"/>
        </w:rPr>
        <w:t>ASAMBLEA MUNICIPAL PODER POPULAR</w:t>
      </w:r>
    </w:p>
    <w:p w:rsidR="004356CD" w:rsidRDefault="004356CD" w:rsidP="00022A5F">
      <w:pPr>
        <w:jc w:val="center"/>
        <w:rPr>
          <w:rFonts w:ascii="Arial" w:hAnsi="Arial" w:cs="Arial"/>
          <w:b/>
          <w:sz w:val="28"/>
          <w:szCs w:val="28"/>
        </w:rPr>
      </w:pPr>
      <w:r w:rsidRPr="00AB20DD">
        <w:rPr>
          <w:rFonts w:ascii="Arial" w:hAnsi="Arial" w:cs="Arial"/>
          <w:b/>
          <w:sz w:val="28"/>
          <w:szCs w:val="28"/>
        </w:rPr>
        <w:t>MORON</w:t>
      </w:r>
    </w:p>
    <w:p w:rsidR="004356CD" w:rsidRDefault="000B64F3" w:rsidP="00022A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45pt;margin-top:14.2pt;width:60pt;height:59.2pt;z-index:251658240">
            <v:imagedata r:id="rId8" o:title=""/>
            <w10:wrap type="topAndBottom"/>
          </v:shape>
          <o:OLEObject Type="Embed" ProgID="Msxml2.SAXXMLReader.5.0" ShapeID="_x0000_s1026" DrawAspect="Content" ObjectID="_1761765079" r:id="rId9"/>
        </w:pict>
      </w:r>
    </w:p>
    <w:p w:rsidR="004356CD" w:rsidRPr="009735CB" w:rsidRDefault="003B6DEB" w:rsidP="00022A5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35CB">
        <w:rPr>
          <w:rFonts w:ascii="Arial" w:hAnsi="Arial" w:cs="Arial"/>
          <w:b/>
          <w:sz w:val="24"/>
          <w:szCs w:val="24"/>
        </w:rPr>
        <w:t>INFORME REALIZADO POR LA COMISIÓN PERMANENTE DE TRABAJO DE EDUCACIÓN, SALUD, CULTURA Y DEPORTE SOBRE LA ATENCIÓN QUE SE BRINDA A LOS PACIENTES EN CASAS DE ABUELOS, HOGAR DE</w:t>
      </w:r>
      <w:r>
        <w:rPr>
          <w:rFonts w:ascii="Arial" w:hAnsi="Arial" w:cs="Arial"/>
          <w:b/>
          <w:sz w:val="24"/>
          <w:szCs w:val="24"/>
        </w:rPr>
        <w:t>L ADULTO MAYOR</w:t>
      </w:r>
      <w:r w:rsidRPr="009735CB">
        <w:rPr>
          <w:rFonts w:ascii="Arial" w:hAnsi="Arial" w:cs="Arial"/>
          <w:b/>
          <w:sz w:val="24"/>
          <w:szCs w:val="24"/>
        </w:rPr>
        <w:t xml:space="preserve"> Y CENTRO PSICOPEDAGÓGICO.</w:t>
      </w: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La </w:t>
      </w:r>
      <w:r w:rsidR="00FD2F83" w:rsidRPr="009735CB">
        <w:rPr>
          <w:rFonts w:ascii="Arial" w:hAnsi="Arial" w:cs="Arial"/>
          <w:sz w:val="24"/>
          <w:szCs w:val="24"/>
        </w:rPr>
        <w:t>Comisión P</w:t>
      </w:r>
      <w:r w:rsidRPr="009735CB">
        <w:rPr>
          <w:rFonts w:ascii="Arial" w:hAnsi="Arial" w:cs="Arial"/>
          <w:sz w:val="24"/>
          <w:szCs w:val="24"/>
        </w:rPr>
        <w:t xml:space="preserve">ermanente de Trabajo de Educación, Salud, Cultura y Deporte, cumpliendo los Lineamientos de Trabajo aprobados y lo establecido en el </w:t>
      </w:r>
      <w:r w:rsidR="00FD2F83" w:rsidRPr="009735CB">
        <w:rPr>
          <w:rFonts w:ascii="Arial" w:hAnsi="Arial" w:cs="Arial"/>
          <w:sz w:val="24"/>
          <w:szCs w:val="24"/>
        </w:rPr>
        <w:t>capítulo</w:t>
      </w:r>
      <w:r w:rsidRPr="009735CB">
        <w:rPr>
          <w:rFonts w:ascii="Arial" w:hAnsi="Arial" w:cs="Arial"/>
          <w:sz w:val="24"/>
          <w:szCs w:val="24"/>
        </w:rPr>
        <w:t xml:space="preserve"> IX sesión primera, </w:t>
      </w:r>
      <w:r w:rsidR="00FD2F83" w:rsidRPr="009735CB">
        <w:rPr>
          <w:rFonts w:ascii="Arial" w:hAnsi="Arial" w:cs="Arial"/>
          <w:sz w:val="24"/>
          <w:szCs w:val="24"/>
        </w:rPr>
        <w:t>artículo</w:t>
      </w:r>
      <w:r w:rsidR="00C270A5">
        <w:rPr>
          <w:rFonts w:ascii="Arial" w:hAnsi="Arial" w:cs="Arial"/>
          <w:sz w:val="24"/>
          <w:szCs w:val="24"/>
        </w:rPr>
        <w:t xml:space="preserve"> 72 incisos </w:t>
      </w:r>
      <w:r w:rsidRPr="009735CB">
        <w:rPr>
          <w:rFonts w:ascii="Arial" w:hAnsi="Arial" w:cs="Arial"/>
          <w:sz w:val="24"/>
          <w:szCs w:val="24"/>
        </w:rPr>
        <w:t>b)</w:t>
      </w:r>
      <w:r w:rsidR="00C270A5">
        <w:rPr>
          <w:rFonts w:ascii="Arial" w:hAnsi="Arial" w:cs="Arial"/>
          <w:sz w:val="24"/>
          <w:szCs w:val="24"/>
        </w:rPr>
        <w:t xml:space="preserve"> y h)</w:t>
      </w:r>
      <w:r w:rsidRPr="009735CB">
        <w:rPr>
          <w:rFonts w:ascii="Arial" w:hAnsi="Arial" w:cs="Arial"/>
          <w:sz w:val="24"/>
          <w:szCs w:val="24"/>
        </w:rPr>
        <w:t xml:space="preserve"> de la Ley 132 de Organización y Funcionamiento de las Asambleas Municipales del Poder Popular y los Consejos Populares teniendo en cuenta la Política </w:t>
      </w:r>
      <w:r w:rsidR="00FD2F83" w:rsidRPr="009735CB">
        <w:rPr>
          <w:rFonts w:ascii="Arial" w:hAnsi="Arial" w:cs="Arial"/>
          <w:sz w:val="24"/>
          <w:szCs w:val="24"/>
        </w:rPr>
        <w:t>Económica</w:t>
      </w:r>
      <w:r w:rsidRPr="009735CB">
        <w:rPr>
          <w:rFonts w:ascii="Arial" w:hAnsi="Arial" w:cs="Arial"/>
          <w:sz w:val="24"/>
          <w:szCs w:val="24"/>
        </w:rPr>
        <w:t xml:space="preserve"> y Social del Partido y la Revolución, aprobados en el VIII Congreso del Partido</w:t>
      </w:r>
      <w:r w:rsidR="003B6DEB">
        <w:rPr>
          <w:rFonts w:ascii="Arial" w:hAnsi="Arial" w:cs="Arial"/>
          <w:sz w:val="24"/>
          <w:szCs w:val="24"/>
        </w:rPr>
        <w:t xml:space="preserve"> realiza un control a la Casa del Abuelo, Centro Médico Psicopedagógico y Hogar del Adulto </w:t>
      </w:r>
      <w:r w:rsidRPr="009735CB">
        <w:rPr>
          <w:rFonts w:ascii="Arial" w:hAnsi="Arial" w:cs="Arial"/>
          <w:sz w:val="24"/>
          <w:szCs w:val="24"/>
        </w:rPr>
        <w:t>.</w:t>
      </w:r>
    </w:p>
    <w:p w:rsidR="009624DD" w:rsidRPr="009735CB" w:rsidRDefault="009624D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En las visitas realizadas la </w:t>
      </w:r>
      <w:r w:rsidR="00FD2F83" w:rsidRPr="009735CB">
        <w:rPr>
          <w:rFonts w:ascii="Arial" w:hAnsi="Arial" w:cs="Arial"/>
          <w:sz w:val="24"/>
          <w:szCs w:val="24"/>
        </w:rPr>
        <w:t>comisión</w:t>
      </w:r>
      <w:r w:rsidRPr="009735CB">
        <w:rPr>
          <w:rFonts w:ascii="Arial" w:hAnsi="Arial" w:cs="Arial"/>
          <w:sz w:val="24"/>
          <w:szCs w:val="24"/>
        </w:rPr>
        <w:t xml:space="preserve"> entrevisto a los directores de las </w:t>
      </w:r>
      <w:r w:rsidR="009735CB" w:rsidRPr="009735CB">
        <w:rPr>
          <w:rFonts w:ascii="Arial" w:hAnsi="Arial" w:cs="Arial"/>
          <w:sz w:val="24"/>
          <w:szCs w:val="24"/>
        </w:rPr>
        <w:t>3 i</w:t>
      </w:r>
      <w:r w:rsidRPr="009735CB">
        <w:rPr>
          <w:rFonts w:ascii="Arial" w:hAnsi="Arial" w:cs="Arial"/>
          <w:sz w:val="24"/>
          <w:szCs w:val="24"/>
        </w:rPr>
        <w:t>n</w:t>
      </w:r>
      <w:r w:rsidR="009735CB">
        <w:rPr>
          <w:rFonts w:ascii="Arial" w:hAnsi="Arial" w:cs="Arial"/>
          <w:sz w:val="24"/>
          <w:szCs w:val="24"/>
        </w:rPr>
        <w:t xml:space="preserve">stituciones, </w:t>
      </w:r>
      <w:r w:rsidRPr="009735CB">
        <w:rPr>
          <w:rFonts w:ascii="Arial" w:hAnsi="Arial" w:cs="Arial"/>
          <w:sz w:val="24"/>
          <w:szCs w:val="24"/>
        </w:rPr>
        <w:t>7</w:t>
      </w:r>
      <w:r w:rsidR="009735CB">
        <w:rPr>
          <w:rFonts w:ascii="Arial" w:hAnsi="Arial" w:cs="Arial"/>
          <w:sz w:val="24"/>
          <w:szCs w:val="24"/>
        </w:rPr>
        <w:t xml:space="preserve"> trabajadores y 46 adultos mayores </w:t>
      </w:r>
      <w:r w:rsidRPr="009735CB">
        <w:rPr>
          <w:rFonts w:ascii="Arial" w:hAnsi="Arial" w:cs="Arial"/>
          <w:sz w:val="24"/>
          <w:szCs w:val="24"/>
        </w:rPr>
        <w:t>de hogar de ancianos,</w:t>
      </w:r>
      <w:r w:rsidR="009735CB">
        <w:rPr>
          <w:rFonts w:ascii="Arial" w:hAnsi="Arial" w:cs="Arial"/>
          <w:sz w:val="24"/>
          <w:szCs w:val="24"/>
        </w:rPr>
        <w:t xml:space="preserve"> 6 trabajadores </w:t>
      </w:r>
      <w:r w:rsidRPr="009735CB">
        <w:rPr>
          <w:rFonts w:ascii="Arial" w:hAnsi="Arial" w:cs="Arial"/>
          <w:sz w:val="24"/>
          <w:szCs w:val="24"/>
        </w:rPr>
        <w:t>del centro sicopedagógico y 10 asistentes.</w:t>
      </w:r>
    </w:p>
    <w:p w:rsidR="002E74EF" w:rsidRDefault="002E74EF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E74EF">
        <w:rPr>
          <w:rFonts w:ascii="Arial" w:hAnsi="Arial" w:cs="Arial"/>
          <w:b/>
          <w:sz w:val="24"/>
          <w:szCs w:val="24"/>
        </w:rPr>
        <w:t>Hogar de Ancianos</w:t>
      </w:r>
      <w:bookmarkEnd w:id="0"/>
      <w:r w:rsidRPr="009735CB">
        <w:rPr>
          <w:rFonts w:ascii="Arial" w:hAnsi="Arial" w:cs="Arial"/>
          <w:sz w:val="24"/>
          <w:szCs w:val="24"/>
        </w:rPr>
        <w:t>: se observan cambios y transformaciones c</w:t>
      </w:r>
      <w:r w:rsidR="003B6DEB">
        <w:rPr>
          <w:rFonts w:ascii="Arial" w:hAnsi="Arial" w:cs="Arial"/>
          <w:sz w:val="24"/>
          <w:szCs w:val="24"/>
        </w:rPr>
        <w:t>on una dirección administrativa</w:t>
      </w:r>
      <w:r w:rsidRPr="009735CB">
        <w:rPr>
          <w:rFonts w:ascii="Arial" w:hAnsi="Arial" w:cs="Arial"/>
          <w:sz w:val="24"/>
          <w:szCs w:val="24"/>
        </w:rPr>
        <w:t xml:space="preserve"> con iniciativas que favorecen el buen funcionamiento de la institución y el bienestar de los adultos mayores. 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Existen un total 114 ancianos ingresados, de ellos 21 mujeres 93 hombres en el régimen interno y 15 </w:t>
      </w:r>
      <w:proofErr w:type="spellStart"/>
      <w:r w:rsidRPr="009735CB">
        <w:rPr>
          <w:rFonts w:ascii="Arial" w:hAnsi="Arial" w:cs="Arial"/>
          <w:sz w:val="24"/>
          <w:szCs w:val="24"/>
        </w:rPr>
        <w:t>semi</w:t>
      </w:r>
      <w:proofErr w:type="spellEnd"/>
      <w:r w:rsidRPr="009735CB">
        <w:rPr>
          <w:rFonts w:ascii="Arial" w:hAnsi="Arial" w:cs="Arial"/>
          <w:sz w:val="24"/>
          <w:szCs w:val="24"/>
        </w:rPr>
        <w:t xml:space="preserve">-internos que son 14 hombres y una mujer. 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Todos los internos son adultos mayores, carentes de familiares que lo </w:t>
      </w:r>
      <w:r w:rsidR="009735CB">
        <w:rPr>
          <w:rFonts w:ascii="Arial" w:hAnsi="Arial" w:cs="Arial"/>
          <w:sz w:val="24"/>
          <w:szCs w:val="24"/>
        </w:rPr>
        <w:t xml:space="preserve">puedan atender porque trabajan </w:t>
      </w:r>
      <w:r w:rsidRPr="009735CB">
        <w:rPr>
          <w:rFonts w:ascii="Arial" w:hAnsi="Arial" w:cs="Arial"/>
          <w:sz w:val="24"/>
          <w:szCs w:val="24"/>
        </w:rPr>
        <w:t>o se encuentran bajo la custodia de adultos mayores, por lo</w:t>
      </w:r>
      <w:r w:rsidR="009735CB">
        <w:rPr>
          <w:rFonts w:ascii="Arial" w:hAnsi="Arial" w:cs="Arial"/>
          <w:sz w:val="24"/>
          <w:szCs w:val="24"/>
        </w:rPr>
        <w:t xml:space="preserve"> que cumplen con el reglamento i</w:t>
      </w:r>
      <w:r w:rsidRPr="009735CB">
        <w:rPr>
          <w:rFonts w:ascii="Arial" w:hAnsi="Arial" w:cs="Arial"/>
          <w:sz w:val="24"/>
          <w:szCs w:val="24"/>
        </w:rPr>
        <w:t xml:space="preserve">nstitucional, la terapia </w:t>
      </w:r>
      <w:proofErr w:type="spellStart"/>
      <w:r w:rsidRPr="009735CB">
        <w:rPr>
          <w:rFonts w:ascii="Arial" w:hAnsi="Arial" w:cs="Arial"/>
          <w:sz w:val="24"/>
          <w:szCs w:val="24"/>
        </w:rPr>
        <w:t>psico</w:t>
      </w:r>
      <w:proofErr w:type="spellEnd"/>
      <w:r w:rsidRPr="009735CB">
        <w:rPr>
          <w:rFonts w:ascii="Arial" w:hAnsi="Arial" w:cs="Arial"/>
          <w:sz w:val="24"/>
          <w:szCs w:val="24"/>
        </w:rPr>
        <w:t>-afectiva es adecuada lo que engrandece la espiritualidad en este centro, reciben un  adecuado trato del personal asistente y existen buenas condiciones higiénicas sanitarias. Los adultos mayores reciben las calorías que requieren y se realiza la dieta básica de la semana por la dietista, adaptada al peso y la ta</w:t>
      </w:r>
      <w:r w:rsidR="009735CB">
        <w:rPr>
          <w:rFonts w:ascii="Arial" w:hAnsi="Arial" w:cs="Arial"/>
          <w:sz w:val="24"/>
          <w:szCs w:val="24"/>
        </w:rPr>
        <w:t>lla de cada paciente, t</w:t>
      </w:r>
      <w:r w:rsidRPr="009735CB">
        <w:rPr>
          <w:rFonts w:ascii="Arial" w:hAnsi="Arial" w:cs="Arial"/>
          <w:sz w:val="24"/>
          <w:szCs w:val="24"/>
        </w:rPr>
        <w:t>eniendo en cuenta las patologías, las comidas son hipo-sódicas y no se cocina con grasa animal.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390" w:rsidRDefault="004356CD" w:rsidP="00744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>Los trabajadores</w:t>
      </w:r>
      <w:r w:rsidR="003B6DEB">
        <w:rPr>
          <w:rFonts w:ascii="Arial" w:hAnsi="Arial" w:cs="Arial"/>
          <w:sz w:val="24"/>
          <w:szCs w:val="24"/>
        </w:rPr>
        <w:t xml:space="preserve"> y pacientes</w:t>
      </w:r>
      <w:r w:rsidRPr="009735CB">
        <w:rPr>
          <w:rFonts w:ascii="Arial" w:hAnsi="Arial" w:cs="Arial"/>
          <w:sz w:val="24"/>
          <w:szCs w:val="24"/>
        </w:rPr>
        <w:t xml:space="preserve"> contribuyen a mantener las </w:t>
      </w:r>
      <w:r w:rsidR="003B6DEB" w:rsidRPr="009735CB">
        <w:rPr>
          <w:rFonts w:ascii="Arial" w:hAnsi="Arial" w:cs="Arial"/>
          <w:sz w:val="24"/>
          <w:szCs w:val="24"/>
        </w:rPr>
        <w:t>áreas internas</w:t>
      </w:r>
      <w:r w:rsidRPr="009735CB">
        <w:rPr>
          <w:rFonts w:ascii="Arial" w:hAnsi="Arial" w:cs="Arial"/>
          <w:sz w:val="24"/>
          <w:szCs w:val="24"/>
        </w:rPr>
        <w:t xml:space="preserve"> limpias, lo que es de vital importancia para conservar </w:t>
      </w:r>
      <w:r w:rsidR="003B6DEB">
        <w:rPr>
          <w:rFonts w:ascii="Arial" w:hAnsi="Arial" w:cs="Arial"/>
          <w:sz w:val="24"/>
          <w:szCs w:val="24"/>
        </w:rPr>
        <w:t>su vitalidad e integridad física y mental</w:t>
      </w:r>
      <w:r w:rsidR="00BD2573">
        <w:rPr>
          <w:rFonts w:ascii="Arial" w:hAnsi="Arial" w:cs="Arial"/>
          <w:sz w:val="24"/>
          <w:szCs w:val="24"/>
        </w:rPr>
        <w:t>, no así las áreas verdes exteriores</w:t>
      </w:r>
      <w:r w:rsidR="00BD2573" w:rsidRPr="009735CB">
        <w:rPr>
          <w:rFonts w:ascii="Arial" w:hAnsi="Arial" w:cs="Arial"/>
          <w:sz w:val="24"/>
          <w:szCs w:val="24"/>
        </w:rPr>
        <w:t xml:space="preserve"> </w:t>
      </w:r>
      <w:r w:rsidR="00BD2573">
        <w:rPr>
          <w:rFonts w:ascii="Arial" w:hAnsi="Arial" w:cs="Arial"/>
          <w:sz w:val="24"/>
          <w:szCs w:val="24"/>
        </w:rPr>
        <w:t xml:space="preserve">que </w:t>
      </w:r>
      <w:r w:rsidR="00BD2573" w:rsidRPr="009735CB">
        <w:rPr>
          <w:rFonts w:ascii="Arial" w:hAnsi="Arial" w:cs="Arial"/>
          <w:sz w:val="24"/>
          <w:szCs w:val="24"/>
        </w:rPr>
        <w:t>se encuentran enyerbadas y con desechos sólidos acumulados</w:t>
      </w:r>
      <w:r w:rsidR="00BD2573">
        <w:rPr>
          <w:rFonts w:ascii="Arial" w:hAnsi="Arial" w:cs="Arial"/>
          <w:sz w:val="24"/>
          <w:szCs w:val="24"/>
        </w:rPr>
        <w:t xml:space="preserve">, lo que puede favorecer la proliferación de vectores que afecten la salud de estos ancianos, estos espacios pueden ser utilizados en la siembra de plantas aromáticas , verduras y hortalizas para mejorar </w:t>
      </w:r>
      <w:r w:rsidR="00BD2573">
        <w:rPr>
          <w:rFonts w:ascii="Arial" w:hAnsi="Arial" w:cs="Arial"/>
          <w:sz w:val="24"/>
          <w:szCs w:val="24"/>
        </w:rPr>
        <w:lastRenderedPageBreak/>
        <w:t xml:space="preserve">la calidad de los alimentos ofertados, sirviendo también de </w:t>
      </w:r>
      <w:r w:rsidR="00BD2573" w:rsidRPr="009735CB">
        <w:rPr>
          <w:rFonts w:ascii="Arial" w:hAnsi="Arial" w:cs="Arial"/>
          <w:sz w:val="24"/>
          <w:szCs w:val="24"/>
        </w:rPr>
        <w:t>terapia ocupacional que puede ayudar a disminuir el ocio y el sedentarismo en estos adultos mayores y mejorar su calidad de vida</w:t>
      </w:r>
      <w:r w:rsidR="00BD2573">
        <w:rPr>
          <w:rFonts w:ascii="Arial" w:hAnsi="Arial" w:cs="Arial"/>
          <w:sz w:val="24"/>
          <w:szCs w:val="24"/>
        </w:rPr>
        <w:t xml:space="preserve">. Existe un micro parque </w:t>
      </w:r>
      <w:r w:rsidR="00744390" w:rsidRPr="009735CB">
        <w:rPr>
          <w:rFonts w:ascii="Arial" w:hAnsi="Arial" w:cs="Arial"/>
          <w:sz w:val="24"/>
          <w:szCs w:val="24"/>
        </w:rPr>
        <w:t>dentro de la institución que puede utilizarse como área de recreo</w:t>
      </w:r>
      <w:r w:rsidR="00744390">
        <w:rPr>
          <w:rFonts w:ascii="Arial" w:hAnsi="Arial" w:cs="Arial"/>
          <w:sz w:val="24"/>
          <w:szCs w:val="24"/>
        </w:rPr>
        <w:t xml:space="preserve"> el que se debe restaurar</w:t>
      </w:r>
      <w:r w:rsidR="00744390" w:rsidRPr="009735CB">
        <w:rPr>
          <w:rFonts w:ascii="Arial" w:hAnsi="Arial" w:cs="Arial"/>
          <w:sz w:val="24"/>
          <w:szCs w:val="24"/>
        </w:rPr>
        <w:t xml:space="preserve">. </w:t>
      </w:r>
    </w:p>
    <w:p w:rsidR="00111135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744390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INDER </w:t>
      </w:r>
      <w:r w:rsidRPr="009735CB">
        <w:rPr>
          <w:rFonts w:ascii="Arial" w:hAnsi="Arial" w:cs="Arial"/>
          <w:sz w:val="24"/>
          <w:szCs w:val="24"/>
        </w:rPr>
        <w:t>no acude al centro y no están creados los círculos de abuelo</w:t>
      </w:r>
      <w:r>
        <w:rPr>
          <w:rFonts w:ascii="Arial" w:hAnsi="Arial" w:cs="Arial"/>
          <w:sz w:val="24"/>
          <w:szCs w:val="24"/>
        </w:rPr>
        <w:t>;</w:t>
      </w:r>
      <w:r w:rsidRPr="009735CB">
        <w:rPr>
          <w:rFonts w:ascii="Arial" w:hAnsi="Arial" w:cs="Arial"/>
          <w:sz w:val="24"/>
          <w:szCs w:val="24"/>
        </w:rPr>
        <w:t xml:space="preserve"> violando el reglamento institucional de</w:t>
      </w:r>
      <w:r>
        <w:rPr>
          <w:rFonts w:ascii="Arial" w:hAnsi="Arial" w:cs="Arial"/>
          <w:sz w:val="24"/>
          <w:szCs w:val="24"/>
        </w:rPr>
        <w:t xml:space="preserve"> este centro que es priorizado</w:t>
      </w:r>
      <w:r w:rsidRPr="009735CB">
        <w:rPr>
          <w:rFonts w:ascii="Arial" w:hAnsi="Arial" w:cs="Arial"/>
          <w:sz w:val="24"/>
          <w:szCs w:val="24"/>
        </w:rPr>
        <w:t>.</w:t>
      </w:r>
    </w:p>
    <w:p w:rsidR="009624DD" w:rsidRPr="009735CB" w:rsidRDefault="009624D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744390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existe</w:t>
      </w:r>
      <w:r w:rsidR="004356CD" w:rsidRPr="009735CB">
        <w:rPr>
          <w:rFonts w:ascii="Arial" w:hAnsi="Arial" w:cs="Arial"/>
          <w:sz w:val="24"/>
          <w:szCs w:val="24"/>
        </w:rPr>
        <w:t xml:space="preserve"> personal de rehabilitación, no </w:t>
      </w:r>
      <w:r w:rsidR="00FD2F83" w:rsidRPr="009735CB">
        <w:rPr>
          <w:rFonts w:ascii="Arial" w:hAnsi="Arial" w:cs="Arial"/>
          <w:sz w:val="24"/>
          <w:szCs w:val="24"/>
        </w:rPr>
        <w:t>está</w:t>
      </w:r>
      <w:r w:rsidR="004356CD" w:rsidRPr="009735CB">
        <w:rPr>
          <w:rFonts w:ascii="Arial" w:hAnsi="Arial" w:cs="Arial"/>
          <w:sz w:val="24"/>
          <w:szCs w:val="24"/>
        </w:rPr>
        <w:t xml:space="preserve"> cubierta la plaza de trabajo social, ni la de terapia ocupacional</w:t>
      </w:r>
      <w:r w:rsidR="009470DC">
        <w:rPr>
          <w:rFonts w:ascii="Arial" w:hAnsi="Arial" w:cs="Arial"/>
          <w:sz w:val="24"/>
          <w:szCs w:val="24"/>
        </w:rPr>
        <w:t>,</w:t>
      </w:r>
      <w:r w:rsidR="004356CD" w:rsidRPr="009735CB">
        <w:rPr>
          <w:rFonts w:ascii="Arial" w:hAnsi="Arial" w:cs="Arial"/>
          <w:sz w:val="24"/>
          <w:szCs w:val="24"/>
        </w:rPr>
        <w:t xml:space="preserve"> aunque </w:t>
      </w:r>
      <w:r w:rsidR="00DC644D" w:rsidRPr="009735CB">
        <w:rPr>
          <w:rFonts w:ascii="Arial" w:hAnsi="Arial" w:cs="Arial"/>
          <w:sz w:val="24"/>
          <w:szCs w:val="24"/>
        </w:rPr>
        <w:t>se toman</w:t>
      </w:r>
      <w:r w:rsidR="004356CD" w:rsidRPr="009735CB">
        <w:rPr>
          <w:rFonts w:ascii="Arial" w:hAnsi="Arial" w:cs="Arial"/>
          <w:sz w:val="24"/>
          <w:szCs w:val="24"/>
        </w:rPr>
        <w:t xml:space="preserve"> medidas alternativas rotando a </w:t>
      </w:r>
      <w:r w:rsidR="00DC644D" w:rsidRPr="009735CB">
        <w:rPr>
          <w:rFonts w:ascii="Arial" w:hAnsi="Arial" w:cs="Arial"/>
          <w:sz w:val="24"/>
          <w:szCs w:val="24"/>
        </w:rPr>
        <w:t>las profesionales</w:t>
      </w:r>
      <w:r w:rsidR="004356CD" w:rsidRPr="009735CB">
        <w:rPr>
          <w:rFonts w:ascii="Arial" w:hAnsi="Arial" w:cs="Arial"/>
          <w:sz w:val="24"/>
          <w:szCs w:val="24"/>
        </w:rPr>
        <w:t xml:space="preserve"> de otras instituciones para prestar sus servicios en esta institución.</w:t>
      </w:r>
    </w:p>
    <w:p w:rsidR="009624DD" w:rsidRPr="009735CB" w:rsidRDefault="009624D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44D" w:rsidRDefault="00DC644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inmueble e</w:t>
      </w:r>
      <w:r w:rsidR="004356CD" w:rsidRPr="009735CB">
        <w:rPr>
          <w:rFonts w:ascii="Arial" w:hAnsi="Arial" w:cs="Arial"/>
          <w:sz w:val="24"/>
          <w:szCs w:val="24"/>
        </w:rPr>
        <w:t>xisten problemas estructurales</w:t>
      </w:r>
      <w:r>
        <w:rPr>
          <w:rFonts w:ascii="Arial" w:hAnsi="Arial" w:cs="Arial"/>
          <w:sz w:val="24"/>
          <w:szCs w:val="24"/>
        </w:rPr>
        <w:t xml:space="preserve"> y de filtraciones</w:t>
      </w:r>
      <w:r w:rsidR="004356CD" w:rsidRPr="009735CB">
        <w:rPr>
          <w:rFonts w:ascii="Arial" w:hAnsi="Arial" w:cs="Arial"/>
          <w:sz w:val="24"/>
          <w:szCs w:val="24"/>
        </w:rPr>
        <w:t xml:space="preserve"> y requiriere de pintura en el interior y exterior pues cuando se </w:t>
      </w:r>
      <w:r w:rsidR="00FD2F83" w:rsidRPr="009735CB">
        <w:rPr>
          <w:rFonts w:ascii="Arial" w:hAnsi="Arial" w:cs="Arial"/>
          <w:sz w:val="24"/>
          <w:szCs w:val="24"/>
        </w:rPr>
        <w:t>pintó</w:t>
      </w:r>
      <w:r w:rsidR="004356CD" w:rsidRPr="009735CB">
        <w:rPr>
          <w:rFonts w:ascii="Arial" w:hAnsi="Arial" w:cs="Arial"/>
          <w:sz w:val="24"/>
          <w:szCs w:val="24"/>
        </w:rPr>
        <w:t xml:space="preserve"> no se realizó de manera uniforme </w:t>
      </w:r>
      <w:r>
        <w:rPr>
          <w:rFonts w:ascii="Arial" w:hAnsi="Arial" w:cs="Arial"/>
          <w:sz w:val="24"/>
          <w:szCs w:val="24"/>
        </w:rPr>
        <w:t>y se encuentra en un proceso inversionista por etapas constructivas donde deben quedar solucionadas estas dificultades.</w:t>
      </w:r>
    </w:p>
    <w:p w:rsidR="00DC644D" w:rsidRDefault="00DC644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DC644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4356CD" w:rsidRPr="009735CB">
        <w:rPr>
          <w:rFonts w:ascii="Arial" w:hAnsi="Arial" w:cs="Arial"/>
          <w:sz w:val="24"/>
          <w:szCs w:val="24"/>
        </w:rPr>
        <w:t xml:space="preserve"> caja fuerte donde se guarda el dinero del abono de los ancianos se encuentra en un lugar inadecuado</w:t>
      </w:r>
      <w:r>
        <w:rPr>
          <w:rFonts w:ascii="Arial" w:hAnsi="Arial" w:cs="Arial"/>
          <w:sz w:val="24"/>
          <w:szCs w:val="24"/>
        </w:rPr>
        <w:t xml:space="preserve"> con falta de seguridad</w:t>
      </w:r>
      <w:r w:rsidR="004356CD" w:rsidRPr="009735CB">
        <w:rPr>
          <w:rFonts w:ascii="Arial" w:hAnsi="Arial" w:cs="Arial"/>
          <w:sz w:val="24"/>
          <w:szCs w:val="24"/>
        </w:rPr>
        <w:t>.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BB20BB" w:rsidP="00865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4EF">
        <w:rPr>
          <w:rFonts w:ascii="Arial" w:hAnsi="Arial" w:cs="Arial"/>
          <w:b/>
          <w:sz w:val="24"/>
          <w:szCs w:val="24"/>
        </w:rPr>
        <w:t>C</w:t>
      </w:r>
      <w:r w:rsidR="004356CD" w:rsidRPr="002E74EF">
        <w:rPr>
          <w:rFonts w:ascii="Arial" w:hAnsi="Arial" w:cs="Arial"/>
          <w:b/>
          <w:sz w:val="24"/>
          <w:szCs w:val="24"/>
        </w:rPr>
        <w:t xml:space="preserve">entro </w:t>
      </w:r>
      <w:r w:rsidRPr="002E74EF">
        <w:rPr>
          <w:rFonts w:ascii="Arial" w:hAnsi="Arial" w:cs="Arial"/>
          <w:b/>
          <w:sz w:val="24"/>
          <w:szCs w:val="24"/>
        </w:rPr>
        <w:t>M</w:t>
      </w:r>
      <w:r w:rsidR="00FD2F83" w:rsidRPr="002E74EF">
        <w:rPr>
          <w:rFonts w:ascii="Arial" w:hAnsi="Arial" w:cs="Arial"/>
          <w:b/>
          <w:sz w:val="24"/>
          <w:szCs w:val="24"/>
        </w:rPr>
        <w:t>édico</w:t>
      </w:r>
      <w:r w:rsidRPr="002E74EF">
        <w:rPr>
          <w:rFonts w:ascii="Arial" w:hAnsi="Arial" w:cs="Arial"/>
          <w:b/>
          <w:sz w:val="24"/>
          <w:szCs w:val="24"/>
        </w:rPr>
        <w:t xml:space="preserve"> P</w:t>
      </w:r>
      <w:r w:rsidR="004356CD" w:rsidRPr="002E74EF">
        <w:rPr>
          <w:rFonts w:ascii="Arial" w:hAnsi="Arial" w:cs="Arial"/>
          <w:b/>
          <w:sz w:val="24"/>
          <w:szCs w:val="24"/>
        </w:rPr>
        <w:t>sicopedagógico:</w:t>
      </w:r>
    </w:p>
    <w:p w:rsidR="002E74EF" w:rsidRPr="002E74EF" w:rsidRDefault="002E74EF" w:rsidP="00865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Existen 18 pacientes ingresados, de ellos 6 </w:t>
      </w:r>
      <w:r w:rsidR="009470DC">
        <w:rPr>
          <w:rFonts w:ascii="Arial" w:hAnsi="Arial" w:cs="Arial"/>
          <w:sz w:val="24"/>
          <w:szCs w:val="24"/>
        </w:rPr>
        <w:t>mujeres, 11 hombres y un niño, p</w:t>
      </w:r>
      <w:r w:rsidRPr="009735CB">
        <w:rPr>
          <w:rFonts w:ascii="Arial" w:hAnsi="Arial" w:cs="Arial"/>
          <w:sz w:val="24"/>
          <w:szCs w:val="24"/>
        </w:rPr>
        <w:t>or ser una institución provincial</w:t>
      </w:r>
      <w:r w:rsidR="009470DC">
        <w:rPr>
          <w:rFonts w:ascii="Arial" w:hAnsi="Arial" w:cs="Arial"/>
          <w:sz w:val="24"/>
          <w:szCs w:val="24"/>
        </w:rPr>
        <w:t>,</w:t>
      </w:r>
      <w:r w:rsidRPr="009735CB">
        <w:rPr>
          <w:rFonts w:ascii="Arial" w:hAnsi="Arial" w:cs="Arial"/>
          <w:sz w:val="24"/>
          <w:szCs w:val="24"/>
        </w:rPr>
        <w:t xml:space="preserve"> </w:t>
      </w:r>
      <w:r w:rsidR="00BB20BB">
        <w:rPr>
          <w:rFonts w:ascii="Arial" w:hAnsi="Arial" w:cs="Arial"/>
          <w:sz w:val="24"/>
          <w:szCs w:val="24"/>
        </w:rPr>
        <w:t>procedentes</w:t>
      </w:r>
      <w:r w:rsidRPr="009735CB">
        <w:rPr>
          <w:rFonts w:ascii="Arial" w:hAnsi="Arial" w:cs="Arial"/>
          <w:sz w:val="24"/>
          <w:szCs w:val="24"/>
        </w:rPr>
        <w:t xml:space="preserve"> de diferentes municipios: Ciro Redondo, Chambas, 1ro de Enero, Ciego de Ávila y Morón. 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4DD" w:rsidRPr="009735CB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En cuanto a la plantilla podemos decir que no está </w:t>
      </w:r>
      <w:r w:rsidR="009470DC">
        <w:rPr>
          <w:rFonts w:ascii="Arial" w:hAnsi="Arial" w:cs="Arial"/>
          <w:sz w:val="24"/>
          <w:szCs w:val="24"/>
        </w:rPr>
        <w:t xml:space="preserve">totalmente </w:t>
      </w:r>
      <w:r w:rsidRPr="009735CB">
        <w:rPr>
          <w:rFonts w:ascii="Arial" w:hAnsi="Arial" w:cs="Arial"/>
          <w:sz w:val="24"/>
          <w:szCs w:val="24"/>
        </w:rPr>
        <w:t xml:space="preserve">cubierta, no tiene </w:t>
      </w:r>
      <w:r w:rsidR="00BB20BB">
        <w:rPr>
          <w:rFonts w:ascii="Arial" w:hAnsi="Arial" w:cs="Arial"/>
          <w:sz w:val="24"/>
          <w:szCs w:val="24"/>
        </w:rPr>
        <w:t>cubierta</w:t>
      </w:r>
      <w:r w:rsidRPr="009735CB">
        <w:rPr>
          <w:rFonts w:ascii="Arial" w:hAnsi="Arial" w:cs="Arial"/>
          <w:sz w:val="24"/>
          <w:szCs w:val="24"/>
        </w:rPr>
        <w:t xml:space="preserve"> la Traba</w:t>
      </w:r>
      <w:r w:rsidR="00BB20BB">
        <w:rPr>
          <w:rFonts w:ascii="Arial" w:hAnsi="Arial" w:cs="Arial"/>
          <w:sz w:val="24"/>
          <w:szCs w:val="24"/>
        </w:rPr>
        <w:t>jadora Social, e incompletos los asistentes a pacientes y los rehabilitadores</w:t>
      </w:r>
      <w:r w:rsidR="009470DC">
        <w:rPr>
          <w:rFonts w:ascii="Arial" w:hAnsi="Arial" w:cs="Arial"/>
          <w:sz w:val="24"/>
          <w:szCs w:val="24"/>
        </w:rPr>
        <w:t xml:space="preserve"> </w:t>
      </w:r>
    </w:p>
    <w:p w:rsidR="00BB20BB" w:rsidRDefault="00BB20BB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Los pacientes reciben un excelente trato, </w:t>
      </w:r>
      <w:r w:rsidR="00BB20BB">
        <w:rPr>
          <w:rFonts w:ascii="Arial" w:hAnsi="Arial" w:cs="Arial"/>
          <w:sz w:val="24"/>
          <w:szCs w:val="24"/>
        </w:rPr>
        <w:t xml:space="preserve">se cumple con </w:t>
      </w:r>
      <w:r w:rsidRPr="009735CB">
        <w:rPr>
          <w:rFonts w:ascii="Arial" w:hAnsi="Arial" w:cs="Arial"/>
          <w:sz w:val="24"/>
          <w:szCs w:val="24"/>
        </w:rPr>
        <w:t xml:space="preserve">la dieta </w:t>
      </w:r>
      <w:r w:rsidR="00BB20BB">
        <w:rPr>
          <w:rFonts w:ascii="Arial" w:hAnsi="Arial" w:cs="Arial"/>
          <w:sz w:val="24"/>
          <w:szCs w:val="24"/>
        </w:rPr>
        <w:t>establecida</w:t>
      </w:r>
      <w:r w:rsidR="009470DC">
        <w:rPr>
          <w:rFonts w:ascii="Arial" w:hAnsi="Arial" w:cs="Arial"/>
          <w:sz w:val="24"/>
          <w:szCs w:val="24"/>
        </w:rPr>
        <w:t>,</w:t>
      </w:r>
      <w:r w:rsidRPr="009735CB">
        <w:rPr>
          <w:rFonts w:ascii="Arial" w:hAnsi="Arial" w:cs="Arial"/>
          <w:sz w:val="24"/>
          <w:szCs w:val="24"/>
        </w:rPr>
        <w:t xml:space="preserve"> no existe hacinamiento, la higiene es buena, pero existen aspectos que </w:t>
      </w:r>
      <w:r w:rsidR="009470DC">
        <w:rPr>
          <w:rFonts w:ascii="Arial" w:hAnsi="Arial" w:cs="Arial"/>
          <w:sz w:val="24"/>
          <w:szCs w:val="24"/>
        </w:rPr>
        <w:t xml:space="preserve">no </w:t>
      </w:r>
      <w:r w:rsidRPr="009735CB">
        <w:rPr>
          <w:rFonts w:ascii="Arial" w:hAnsi="Arial" w:cs="Arial"/>
          <w:sz w:val="24"/>
          <w:szCs w:val="24"/>
        </w:rPr>
        <w:t>permiten un</w:t>
      </w:r>
      <w:r w:rsidR="009470DC">
        <w:rPr>
          <w:rFonts w:ascii="Arial" w:hAnsi="Arial" w:cs="Arial"/>
          <w:sz w:val="24"/>
          <w:szCs w:val="24"/>
        </w:rPr>
        <w:t xml:space="preserve">a buena atención como, </w:t>
      </w:r>
      <w:r w:rsidRPr="009735CB">
        <w:rPr>
          <w:rFonts w:ascii="Arial" w:hAnsi="Arial" w:cs="Arial"/>
          <w:sz w:val="24"/>
          <w:szCs w:val="24"/>
        </w:rPr>
        <w:t>no cuentan  con los medios</w:t>
      </w:r>
      <w:r w:rsidR="00BB20BB">
        <w:rPr>
          <w:rFonts w:ascii="Arial" w:hAnsi="Arial" w:cs="Arial"/>
          <w:sz w:val="24"/>
          <w:szCs w:val="24"/>
        </w:rPr>
        <w:t xml:space="preserve"> ( batidora Rota)</w:t>
      </w:r>
      <w:r w:rsidRPr="009735CB">
        <w:rPr>
          <w:rFonts w:ascii="Arial" w:hAnsi="Arial" w:cs="Arial"/>
          <w:sz w:val="24"/>
          <w:szCs w:val="24"/>
        </w:rPr>
        <w:t xml:space="preserve"> para brindar los alimentos batidos a los pacientes con requerimientos específicos, </w:t>
      </w:r>
      <w:r w:rsidR="009470DC">
        <w:rPr>
          <w:rFonts w:ascii="Arial" w:hAnsi="Arial" w:cs="Arial"/>
          <w:sz w:val="24"/>
          <w:szCs w:val="24"/>
        </w:rPr>
        <w:t>c</w:t>
      </w:r>
      <w:r w:rsidRPr="009735CB">
        <w:rPr>
          <w:rFonts w:ascii="Arial" w:hAnsi="Arial" w:cs="Arial"/>
          <w:sz w:val="24"/>
          <w:szCs w:val="24"/>
        </w:rPr>
        <w:t>arecen de medios que puedan garantizar una buena estancia</w:t>
      </w:r>
      <w:r w:rsidR="009470DC">
        <w:rPr>
          <w:rFonts w:ascii="Arial" w:hAnsi="Arial" w:cs="Arial"/>
          <w:sz w:val="24"/>
          <w:szCs w:val="24"/>
        </w:rPr>
        <w:t>,</w:t>
      </w:r>
      <w:r w:rsidR="00BB20BB">
        <w:rPr>
          <w:rFonts w:ascii="Arial" w:hAnsi="Arial" w:cs="Arial"/>
          <w:sz w:val="24"/>
          <w:szCs w:val="24"/>
        </w:rPr>
        <w:t xml:space="preserve"> las dos neveras están rotas y la caja de agua </w:t>
      </w:r>
      <w:r w:rsidRPr="009735CB">
        <w:rPr>
          <w:rFonts w:ascii="Arial" w:hAnsi="Arial" w:cs="Arial"/>
          <w:sz w:val="24"/>
          <w:szCs w:val="24"/>
        </w:rPr>
        <w:t xml:space="preserve"> </w:t>
      </w:r>
      <w:r w:rsidR="00BB20BB">
        <w:rPr>
          <w:rFonts w:ascii="Arial" w:hAnsi="Arial" w:cs="Arial"/>
          <w:sz w:val="24"/>
          <w:szCs w:val="24"/>
        </w:rPr>
        <w:t>por lo que los</w:t>
      </w:r>
      <w:r w:rsidRPr="009735CB">
        <w:rPr>
          <w:rFonts w:ascii="Arial" w:hAnsi="Arial" w:cs="Arial"/>
          <w:sz w:val="24"/>
          <w:szCs w:val="24"/>
        </w:rPr>
        <w:t xml:space="preserve"> pacientes toman agua </w:t>
      </w:r>
      <w:r w:rsidR="00BB20BB">
        <w:rPr>
          <w:rFonts w:ascii="Arial" w:hAnsi="Arial" w:cs="Arial"/>
          <w:sz w:val="24"/>
          <w:szCs w:val="24"/>
        </w:rPr>
        <w:t>temperatura ambiente</w:t>
      </w:r>
      <w:r w:rsidR="009470DC">
        <w:rPr>
          <w:rFonts w:ascii="Arial" w:hAnsi="Arial" w:cs="Arial"/>
          <w:sz w:val="24"/>
          <w:szCs w:val="24"/>
        </w:rPr>
        <w:t>, aunque se toman</w:t>
      </w:r>
      <w:r w:rsidRPr="009735CB">
        <w:rPr>
          <w:rFonts w:ascii="Arial" w:hAnsi="Arial" w:cs="Arial"/>
          <w:sz w:val="24"/>
          <w:szCs w:val="24"/>
        </w:rPr>
        <w:t xml:space="preserve"> alternativas por parte de los trabajadores que se sensibil</w:t>
      </w:r>
      <w:r w:rsidR="009470DC">
        <w:rPr>
          <w:rFonts w:ascii="Arial" w:hAnsi="Arial" w:cs="Arial"/>
          <w:sz w:val="24"/>
          <w:szCs w:val="24"/>
        </w:rPr>
        <w:t xml:space="preserve">izan con el problema existente. </w:t>
      </w:r>
      <w:r w:rsidRPr="009735CB">
        <w:rPr>
          <w:rFonts w:ascii="Arial" w:hAnsi="Arial" w:cs="Arial"/>
          <w:sz w:val="24"/>
          <w:szCs w:val="24"/>
        </w:rPr>
        <w:t>Este centro</w:t>
      </w:r>
      <w:r w:rsidR="009470DC">
        <w:rPr>
          <w:rFonts w:ascii="Arial" w:hAnsi="Arial" w:cs="Arial"/>
          <w:sz w:val="24"/>
          <w:szCs w:val="24"/>
        </w:rPr>
        <w:t>,</w:t>
      </w:r>
      <w:r w:rsidRPr="009735CB">
        <w:rPr>
          <w:rFonts w:ascii="Arial" w:hAnsi="Arial" w:cs="Arial"/>
          <w:sz w:val="24"/>
          <w:szCs w:val="24"/>
        </w:rPr>
        <w:t xml:space="preserve"> carece de ventiladores </w:t>
      </w:r>
      <w:r w:rsidR="0079565D">
        <w:rPr>
          <w:rFonts w:ascii="Arial" w:hAnsi="Arial" w:cs="Arial"/>
          <w:sz w:val="24"/>
          <w:szCs w:val="24"/>
        </w:rPr>
        <w:t xml:space="preserve">y </w:t>
      </w:r>
      <w:r w:rsidR="00BB20BB">
        <w:rPr>
          <w:rFonts w:ascii="Arial" w:hAnsi="Arial" w:cs="Arial"/>
          <w:sz w:val="24"/>
          <w:szCs w:val="24"/>
        </w:rPr>
        <w:t>tienen dificultades con el avituallamiento</w:t>
      </w:r>
      <w:r w:rsidR="009470DC">
        <w:rPr>
          <w:rFonts w:ascii="Arial" w:hAnsi="Arial" w:cs="Arial"/>
          <w:sz w:val="24"/>
          <w:szCs w:val="24"/>
        </w:rPr>
        <w:t>, según</w:t>
      </w:r>
      <w:r w:rsidRPr="009735CB">
        <w:rPr>
          <w:rFonts w:ascii="Arial" w:hAnsi="Arial" w:cs="Arial"/>
          <w:sz w:val="24"/>
          <w:szCs w:val="24"/>
        </w:rPr>
        <w:t xml:space="preserve"> refieren los trabajadores.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La alimentación se </w:t>
      </w:r>
      <w:r w:rsidR="0079565D" w:rsidRPr="009735CB">
        <w:rPr>
          <w:rFonts w:ascii="Arial" w:hAnsi="Arial" w:cs="Arial"/>
          <w:sz w:val="24"/>
          <w:szCs w:val="24"/>
        </w:rPr>
        <w:t>cumple</w:t>
      </w:r>
      <w:r w:rsidR="0079565D">
        <w:rPr>
          <w:rFonts w:ascii="Arial" w:hAnsi="Arial" w:cs="Arial"/>
          <w:sz w:val="24"/>
          <w:szCs w:val="24"/>
        </w:rPr>
        <w:t>,</w:t>
      </w:r>
      <w:r w:rsidR="0079565D" w:rsidRPr="009735CB">
        <w:rPr>
          <w:rFonts w:ascii="Arial" w:hAnsi="Arial" w:cs="Arial"/>
          <w:sz w:val="24"/>
          <w:szCs w:val="24"/>
        </w:rPr>
        <w:t xml:space="preserve"> respetando</w:t>
      </w:r>
      <w:r w:rsidRPr="009735CB">
        <w:rPr>
          <w:rFonts w:ascii="Arial" w:hAnsi="Arial" w:cs="Arial"/>
          <w:sz w:val="24"/>
          <w:szCs w:val="24"/>
        </w:rPr>
        <w:t xml:space="preserve"> los esquemas y cumpliendo con la dieta básica de la seman</w:t>
      </w:r>
      <w:r w:rsidR="009470DC">
        <w:rPr>
          <w:rFonts w:ascii="Arial" w:hAnsi="Arial" w:cs="Arial"/>
          <w:sz w:val="24"/>
          <w:szCs w:val="24"/>
        </w:rPr>
        <w:t xml:space="preserve">a; </w:t>
      </w:r>
      <w:r w:rsidRPr="009735CB">
        <w:rPr>
          <w:rFonts w:ascii="Arial" w:hAnsi="Arial" w:cs="Arial"/>
          <w:sz w:val="24"/>
          <w:szCs w:val="24"/>
        </w:rPr>
        <w:t>el plato fuerte no ha faltado</w:t>
      </w:r>
      <w:r w:rsidR="009470DC">
        <w:rPr>
          <w:rFonts w:ascii="Arial" w:hAnsi="Arial" w:cs="Arial"/>
          <w:sz w:val="24"/>
          <w:szCs w:val="24"/>
        </w:rPr>
        <w:t>,</w:t>
      </w:r>
      <w:r w:rsidRPr="009735CB">
        <w:rPr>
          <w:rFonts w:ascii="Arial" w:hAnsi="Arial" w:cs="Arial"/>
          <w:sz w:val="24"/>
          <w:szCs w:val="24"/>
        </w:rPr>
        <w:t xml:space="preserve"> pero presentan dificultades con las viandas, ensaladas y los dulces, el azúcar no alcanza para los alimentos de papilla y yogurt.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>En estos momentos los pacientes no están recibiendo rehabilitación ni realizan ejercicios físi</w:t>
      </w:r>
      <w:r w:rsidR="00FD2F83" w:rsidRPr="009735CB">
        <w:rPr>
          <w:rFonts w:ascii="Arial" w:hAnsi="Arial" w:cs="Arial"/>
          <w:sz w:val="24"/>
          <w:szCs w:val="24"/>
        </w:rPr>
        <w:t>cos pues el profesional de</w:t>
      </w:r>
      <w:r w:rsidR="009470DC">
        <w:rPr>
          <w:rFonts w:ascii="Arial" w:hAnsi="Arial" w:cs="Arial"/>
          <w:sz w:val="24"/>
          <w:szCs w:val="24"/>
        </w:rPr>
        <w:t>l</w:t>
      </w:r>
      <w:r w:rsidR="00FD2F83" w:rsidRPr="009735CB">
        <w:rPr>
          <w:rFonts w:ascii="Arial" w:hAnsi="Arial" w:cs="Arial"/>
          <w:sz w:val="24"/>
          <w:szCs w:val="24"/>
        </w:rPr>
        <w:t xml:space="preserve"> INDER</w:t>
      </w:r>
      <w:r w:rsidRPr="009735CB">
        <w:rPr>
          <w:rFonts w:ascii="Arial" w:hAnsi="Arial" w:cs="Arial"/>
          <w:sz w:val="24"/>
          <w:szCs w:val="24"/>
        </w:rPr>
        <w:t xml:space="preserve"> no acude al centro y esto </w:t>
      </w:r>
      <w:r w:rsidR="0079565D">
        <w:rPr>
          <w:rFonts w:ascii="Arial" w:hAnsi="Arial" w:cs="Arial"/>
          <w:sz w:val="24"/>
          <w:szCs w:val="24"/>
        </w:rPr>
        <w:t xml:space="preserve">impide </w:t>
      </w:r>
      <w:r w:rsidRPr="009735CB">
        <w:rPr>
          <w:rFonts w:ascii="Arial" w:hAnsi="Arial" w:cs="Arial"/>
          <w:sz w:val="24"/>
          <w:szCs w:val="24"/>
        </w:rPr>
        <w:t>su</w:t>
      </w:r>
      <w:r w:rsidR="0079565D">
        <w:rPr>
          <w:rFonts w:ascii="Arial" w:hAnsi="Arial" w:cs="Arial"/>
          <w:sz w:val="24"/>
          <w:szCs w:val="24"/>
        </w:rPr>
        <w:t xml:space="preserve"> mejor</w:t>
      </w:r>
      <w:r w:rsidRPr="009735CB">
        <w:rPr>
          <w:rFonts w:ascii="Arial" w:hAnsi="Arial" w:cs="Arial"/>
          <w:sz w:val="24"/>
          <w:szCs w:val="24"/>
        </w:rPr>
        <w:t xml:space="preserve"> tratamiento. En cuanto a la recreación el organismo de cultura se destaca en las actividades. Tienen un televisor que lo utilizan para poner música</w:t>
      </w:r>
      <w:r w:rsidR="009470DC">
        <w:rPr>
          <w:rFonts w:ascii="Arial" w:hAnsi="Arial" w:cs="Arial"/>
          <w:sz w:val="24"/>
          <w:szCs w:val="24"/>
        </w:rPr>
        <w:t>.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Pr="009735CB" w:rsidRDefault="00574CF3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>Las familias de muchos de estos pacientes no los atienden y</w:t>
      </w:r>
      <w:r w:rsidR="004356CD" w:rsidRPr="009735CB">
        <w:rPr>
          <w:rFonts w:ascii="Arial" w:hAnsi="Arial" w:cs="Arial"/>
          <w:sz w:val="24"/>
          <w:szCs w:val="24"/>
        </w:rPr>
        <w:t xml:space="preserve"> los trabajadores del centro toman soluciones para mejorar la espiritualidad y le realizan actividades como cumpleaños colectivos </w:t>
      </w:r>
      <w:r w:rsidRPr="009735CB">
        <w:rPr>
          <w:rFonts w:ascii="Arial" w:hAnsi="Arial" w:cs="Arial"/>
          <w:sz w:val="24"/>
          <w:szCs w:val="24"/>
        </w:rPr>
        <w:t>y se</w:t>
      </w:r>
      <w:r w:rsidR="004356CD" w:rsidRPr="009735CB">
        <w:rPr>
          <w:rFonts w:ascii="Arial" w:hAnsi="Arial" w:cs="Arial"/>
          <w:sz w:val="24"/>
          <w:szCs w:val="24"/>
        </w:rPr>
        <w:t xml:space="preserve"> llevaron a la playa a los pacientes que presentan mejor estado de locomoción.</w:t>
      </w:r>
      <w:r>
        <w:rPr>
          <w:rFonts w:ascii="Arial" w:hAnsi="Arial" w:cs="Arial"/>
          <w:sz w:val="24"/>
          <w:szCs w:val="24"/>
        </w:rPr>
        <w:t xml:space="preserve"> Se han ido </w:t>
      </w:r>
      <w:r>
        <w:rPr>
          <w:rFonts w:ascii="Arial" w:hAnsi="Arial" w:cs="Arial"/>
          <w:sz w:val="24"/>
          <w:szCs w:val="24"/>
        </w:rPr>
        <w:lastRenderedPageBreak/>
        <w:t>solucionando los problemas constructivos, se encuentra inmerso en un proceso de reparación y mantenimiento quedando pendiente el área de cocina comedor.</w:t>
      </w:r>
    </w:p>
    <w:p w:rsidR="00574CF3" w:rsidRDefault="00574CF3" w:rsidP="00865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CF3" w:rsidRDefault="00574CF3" w:rsidP="00865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4EF">
        <w:rPr>
          <w:rFonts w:ascii="Arial" w:hAnsi="Arial" w:cs="Arial"/>
          <w:b/>
          <w:sz w:val="24"/>
          <w:szCs w:val="24"/>
        </w:rPr>
        <w:t>Casa del Abuelo.</w:t>
      </w:r>
    </w:p>
    <w:p w:rsidR="009624DD" w:rsidRPr="009735CB" w:rsidRDefault="009624DD" w:rsidP="00865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>Institución creada en el año 2000 que brinda atención diurna a los pacientes carentes de familiares que lo puedan atender y por diferentes causas.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9469BF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cumple con el reglamento institucional, d</w:t>
      </w:r>
      <w:r w:rsidR="004356CD" w:rsidRPr="009735CB">
        <w:rPr>
          <w:rFonts w:ascii="Arial" w:hAnsi="Arial" w:cs="Arial"/>
          <w:sz w:val="24"/>
          <w:szCs w:val="24"/>
        </w:rPr>
        <w:t xml:space="preserve">e una plantilla de 40 ancianos, </w:t>
      </w:r>
      <w:r w:rsidR="00350BE2">
        <w:rPr>
          <w:rFonts w:ascii="Arial" w:hAnsi="Arial" w:cs="Arial"/>
          <w:sz w:val="24"/>
          <w:szCs w:val="24"/>
        </w:rPr>
        <w:t>cubierta 25,</w:t>
      </w:r>
      <w:r w:rsidR="004356CD" w:rsidRPr="009735CB">
        <w:rPr>
          <w:rFonts w:ascii="Arial" w:hAnsi="Arial" w:cs="Arial"/>
          <w:sz w:val="24"/>
          <w:szCs w:val="24"/>
        </w:rPr>
        <w:t xml:space="preserve"> en este centro se garantizan todos los elementos para lograr la rehabilitación </w:t>
      </w:r>
      <w:proofErr w:type="spellStart"/>
      <w:r w:rsidR="004356CD" w:rsidRPr="009735CB">
        <w:rPr>
          <w:rFonts w:ascii="Arial" w:hAnsi="Arial" w:cs="Arial"/>
          <w:sz w:val="24"/>
          <w:szCs w:val="24"/>
        </w:rPr>
        <w:t>psico</w:t>
      </w:r>
      <w:proofErr w:type="spellEnd"/>
      <w:r w:rsidR="004356CD" w:rsidRPr="009735CB">
        <w:rPr>
          <w:rFonts w:ascii="Arial" w:hAnsi="Arial" w:cs="Arial"/>
          <w:sz w:val="24"/>
          <w:szCs w:val="24"/>
        </w:rPr>
        <w:t xml:space="preserve">-social y física de adulto mayor y para ello se tienen en cuenta todas las características de los pacientes y </w:t>
      </w:r>
      <w:r w:rsidR="006C26E3" w:rsidRPr="009735CB">
        <w:rPr>
          <w:rFonts w:ascii="Arial" w:hAnsi="Arial" w:cs="Arial"/>
          <w:sz w:val="24"/>
          <w:szCs w:val="24"/>
        </w:rPr>
        <w:t>en pos</w:t>
      </w:r>
      <w:r w:rsidR="004356CD" w:rsidRPr="009735CB">
        <w:rPr>
          <w:rFonts w:ascii="Arial" w:hAnsi="Arial" w:cs="Arial"/>
          <w:sz w:val="24"/>
          <w:szCs w:val="24"/>
        </w:rPr>
        <w:t xml:space="preserve"> de ello se encamina el tratamiento.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La plantilla de este centro se encuentra cubierta y la trabajadora </w:t>
      </w:r>
      <w:r w:rsidR="006C26E3" w:rsidRPr="009735CB">
        <w:rPr>
          <w:rFonts w:ascii="Arial" w:hAnsi="Arial" w:cs="Arial"/>
          <w:sz w:val="24"/>
          <w:szCs w:val="24"/>
        </w:rPr>
        <w:t>social</w:t>
      </w:r>
      <w:r w:rsidR="006C26E3">
        <w:rPr>
          <w:rFonts w:ascii="Arial" w:hAnsi="Arial" w:cs="Arial"/>
          <w:sz w:val="24"/>
          <w:szCs w:val="24"/>
        </w:rPr>
        <w:t xml:space="preserve"> máxima</w:t>
      </w:r>
      <w:r w:rsidRPr="009735CB">
        <w:rPr>
          <w:rFonts w:ascii="Arial" w:hAnsi="Arial" w:cs="Arial"/>
          <w:sz w:val="24"/>
          <w:szCs w:val="24"/>
        </w:rPr>
        <w:t xml:space="preserve"> responsable</w:t>
      </w:r>
      <w:r w:rsidR="00350BE2">
        <w:rPr>
          <w:rFonts w:ascii="Arial" w:hAnsi="Arial" w:cs="Arial"/>
          <w:sz w:val="24"/>
          <w:szCs w:val="24"/>
        </w:rPr>
        <w:t xml:space="preserve"> del buen funcionamiento</w:t>
      </w:r>
      <w:r w:rsidRPr="009735CB">
        <w:rPr>
          <w:rFonts w:ascii="Arial" w:hAnsi="Arial" w:cs="Arial"/>
          <w:sz w:val="24"/>
          <w:szCs w:val="24"/>
        </w:rPr>
        <w:t xml:space="preserve"> </w:t>
      </w:r>
      <w:r w:rsidR="00350BE2">
        <w:rPr>
          <w:rFonts w:ascii="Arial" w:hAnsi="Arial" w:cs="Arial"/>
          <w:sz w:val="24"/>
          <w:szCs w:val="24"/>
        </w:rPr>
        <w:t xml:space="preserve">propicia </w:t>
      </w:r>
      <w:r w:rsidR="006C26E3">
        <w:rPr>
          <w:rFonts w:ascii="Arial" w:hAnsi="Arial" w:cs="Arial"/>
          <w:sz w:val="24"/>
          <w:szCs w:val="24"/>
        </w:rPr>
        <w:t xml:space="preserve">se </w:t>
      </w:r>
      <w:r w:rsidR="006C26E3" w:rsidRPr="009735CB">
        <w:rPr>
          <w:rFonts w:ascii="Arial" w:hAnsi="Arial" w:cs="Arial"/>
          <w:sz w:val="24"/>
          <w:szCs w:val="24"/>
        </w:rPr>
        <w:t>realice</w:t>
      </w:r>
      <w:r w:rsidRPr="009735CB">
        <w:rPr>
          <w:rFonts w:ascii="Arial" w:hAnsi="Arial" w:cs="Arial"/>
          <w:sz w:val="24"/>
          <w:szCs w:val="24"/>
        </w:rPr>
        <w:t xml:space="preserve"> la rehabilitación, cuentan con un excelente colectivo</w:t>
      </w:r>
      <w:r w:rsidR="000178E1">
        <w:rPr>
          <w:rFonts w:ascii="Arial" w:hAnsi="Arial" w:cs="Arial"/>
          <w:sz w:val="24"/>
          <w:szCs w:val="24"/>
        </w:rPr>
        <w:t>,</w:t>
      </w:r>
      <w:r w:rsidRPr="009735CB">
        <w:rPr>
          <w:rFonts w:ascii="Arial" w:hAnsi="Arial" w:cs="Arial"/>
          <w:sz w:val="24"/>
          <w:szCs w:val="24"/>
        </w:rPr>
        <w:t xml:space="preserve"> todas son mujeres</w:t>
      </w:r>
      <w:r w:rsidR="00350BE2">
        <w:rPr>
          <w:rFonts w:ascii="Arial" w:hAnsi="Arial" w:cs="Arial"/>
          <w:sz w:val="24"/>
          <w:szCs w:val="24"/>
        </w:rPr>
        <w:t xml:space="preserve"> y refieren sentirse muy felices</w:t>
      </w:r>
      <w:r w:rsidRPr="009735CB">
        <w:rPr>
          <w:rFonts w:ascii="Arial" w:hAnsi="Arial" w:cs="Arial"/>
          <w:sz w:val="24"/>
          <w:szCs w:val="24"/>
        </w:rPr>
        <w:t xml:space="preserve"> de trabajar allí.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03E" w:rsidRDefault="004356CD" w:rsidP="00785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>La comida se encuentra bien elaborada y cumplen con</w:t>
      </w:r>
      <w:r w:rsidR="000178E1">
        <w:rPr>
          <w:rFonts w:ascii="Arial" w:hAnsi="Arial" w:cs="Arial"/>
          <w:sz w:val="24"/>
          <w:szCs w:val="24"/>
        </w:rPr>
        <w:t xml:space="preserve"> los esquemas de alimentación; c</w:t>
      </w:r>
      <w:r w:rsidRPr="009735CB">
        <w:rPr>
          <w:rFonts w:ascii="Arial" w:hAnsi="Arial" w:cs="Arial"/>
          <w:sz w:val="24"/>
          <w:szCs w:val="24"/>
        </w:rPr>
        <w:t>uentan con</w:t>
      </w:r>
      <w:r w:rsidR="006C26E3">
        <w:rPr>
          <w:rFonts w:ascii="Arial" w:hAnsi="Arial" w:cs="Arial"/>
          <w:sz w:val="24"/>
          <w:szCs w:val="24"/>
        </w:rPr>
        <w:t xml:space="preserve"> variedad </w:t>
      </w:r>
      <w:r w:rsidR="006C26E3" w:rsidRPr="009735CB">
        <w:rPr>
          <w:rFonts w:ascii="Arial" w:hAnsi="Arial" w:cs="Arial"/>
          <w:sz w:val="24"/>
          <w:szCs w:val="24"/>
        </w:rPr>
        <w:t>de</w:t>
      </w:r>
      <w:r w:rsidR="006C26E3">
        <w:rPr>
          <w:rFonts w:ascii="Arial" w:hAnsi="Arial" w:cs="Arial"/>
          <w:sz w:val="24"/>
          <w:szCs w:val="24"/>
        </w:rPr>
        <w:t xml:space="preserve"> proteína,</w:t>
      </w:r>
      <w:r w:rsidRPr="009735CB">
        <w:rPr>
          <w:rFonts w:ascii="Arial" w:hAnsi="Arial" w:cs="Arial"/>
          <w:sz w:val="24"/>
          <w:szCs w:val="24"/>
        </w:rPr>
        <w:t xml:space="preserve"> pescado, carne de res, picadillo</w:t>
      </w:r>
      <w:r w:rsidR="000178E1">
        <w:rPr>
          <w:rFonts w:ascii="Arial" w:hAnsi="Arial" w:cs="Arial"/>
          <w:sz w:val="24"/>
          <w:szCs w:val="24"/>
        </w:rPr>
        <w:t>,</w:t>
      </w:r>
      <w:r w:rsidRPr="009735CB">
        <w:rPr>
          <w:rFonts w:ascii="Arial" w:hAnsi="Arial" w:cs="Arial"/>
          <w:sz w:val="24"/>
          <w:szCs w:val="24"/>
        </w:rPr>
        <w:t xml:space="preserve"> además hay viandas, granos, arroz, lo que </w:t>
      </w:r>
      <w:r w:rsidR="00350BE2">
        <w:rPr>
          <w:rFonts w:ascii="Arial" w:hAnsi="Arial" w:cs="Arial"/>
          <w:sz w:val="24"/>
          <w:szCs w:val="24"/>
        </w:rPr>
        <w:t xml:space="preserve">favorece la variedad </w:t>
      </w:r>
      <w:r w:rsidR="006C26E3">
        <w:rPr>
          <w:rFonts w:ascii="Arial" w:hAnsi="Arial" w:cs="Arial"/>
          <w:sz w:val="24"/>
          <w:szCs w:val="24"/>
        </w:rPr>
        <w:t xml:space="preserve">y calidad </w:t>
      </w:r>
      <w:r w:rsidR="00350BE2">
        <w:rPr>
          <w:rFonts w:ascii="Arial" w:hAnsi="Arial" w:cs="Arial"/>
          <w:sz w:val="24"/>
          <w:szCs w:val="24"/>
        </w:rPr>
        <w:t>de la oferta</w:t>
      </w:r>
      <w:r w:rsidR="0078503E">
        <w:rPr>
          <w:rFonts w:ascii="Arial" w:hAnsi="Arial" w:cs="Arial"/>
          <w:sz w:val="24"/>
          <w:szCs w:val="24"/>
        </w:rPr>
        <w:t>, h</w:t>
      </w:r>
      <w:r w:rsidR="0078503E" w:rsidRPr="009735CB">
        <w:rPr>
          <w:rFonts w:ascii="Arial" w:hAnsi="Arial" w:cs="Arial"/>
          <w:sz w:val="24"/>
          <w:szCs w:val="24"/>
        </w:rPr>
        <w:t>ace más de un año que la caja de agua está rota, tiene un orificio en la tubería del gas, RENSOL ha venido y no ha dado solución al manifestar que no tienen gas.</w:t>
      </w: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. 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>La higiene es excelente y la ventilación es buena</w:t>
      </w:r>
      <w:r w:rsidR="000178E1">
        <w:rPr>
          <w:rFonts w:ascii="Arial" w:hAnsi="Arial" w:cs="Arial"/>
          <w:sz w:val="24"/>
          <w:szCs w:val="24"/>
        </w:rPr>
        <w:t>,</w:t>
      </w:r>
      <w:r w:rsidRPr="009735CB">
        <w:rPr>
          <w:rFonts w:ascii="Arial" w:hAnsi="Arial" w:cs="Arial"/>
          <w:sz w:val="24"/>
          <w:szCs w:val="24"/>
        </w:rPr>
        <w:t xml:space="preserve"> aunque se requiere de ventiladores porque muchos están rotos.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FD2F83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>Cultura y el INDER</w:t>
      </w:r>
      <w:r w:rsidR="004356CD" w:rsidRPr="009735CB">
        <w:rPr>
          <w:rFonts w:ascii="Arial" w:hAnsi="Arial" w:cs="Arial"/>
          <w:sz w:val="24"/>
          <w:szCs w:val="24"/>
        </w:rPr>
        <w:t xml:space="preserve"> realizan muchas actividades</w:t>
      </w:r>
      <w:r w:rsidR="000178E1">
        <w:rPr>
          <w:rFonts w:ascii="Arial" w:hAnsi="Arial" w:cs="Arial"/>
          <w:sz w:val="24"/>
          <w:szCs w:val="24"/>
        </w:rPr>
        <w:t>,</w:t>
      </w:r>
      <w:r w:rsidR="004356CD" w:rsidRPr="009735CB">
        <w:rPr>
          <w:rFonts w:ascii="Arial" w:hAnsi="Arial" w:cs="Arial"/>
          <w:sz w:val="24"/>
          <w:szCs w:val="24"/>
        </w:rPr>
        <w:t xml:space="preserve"> lo que </w:t>
      </w:r>
      <w:r w:rsidR="006C26E3">
        <w:rPr>
          <w:rFonts w:ascii="Arial" w:hAnsi="Arial" w:cs="Arial"/>
          <w:sz w:val="24"/>
          <w:szCs w:val="24"/>
        </w:rPr>
        <w:t>mejora</w:t>
      </w:r>
      <w:r w:rsidR="004356CD" w:rsidRPr="009735CB">
        <w:rPr>
          <w:rFonts w:ascii="Arial" w:hAnsi="Arial" w:cs="Arial"/>
          <w:sz w:val="24"/>
          <w:szCs w:val="24"/>
        </w:rPr>
        <w:t xml:space="preserve"> la calidad de vida de estos pacientes</w:t>
      </w:r>
      <w:r w:rsidR="000178E1">
        <w:rPr>
          <w:rFonts w:ascii="Arial" w:hAnsi="Arial" w:cs="Arial"/>
          <w:sz w:val="24"/>
          <w:szCs w:val="24"/>
        </w:rPr>
        <w:t>,</w:t>
      </w:r>
      <w:r w:rsidR="004356CD" w:rsidRPr="009735CB">
        <w:rPr>
          <w:rFonts w:ascii="Arial" w:hAnsi="Arial" w:cs="Arial"/>
          <w:sz w:val="24"/>
          <w:szCs w:val="24"/>
        </w:rPr>
        <w:t xml:space="preserve"> elevando su autoestima. </w:t>
      </w: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Default="004356CD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>No tienen grandes problemas</w:t>
      </w:r>
      <w:r w:rsidR="000178E1">
        <w:rPr>
          <w:rFonts w:ascii="Arial" w:hAnsi="Arial" w:cs="Arial"/>
          <w:sz w:val="24"/>
          <w:szCs w:val="24"/>
        </w:rPr>
        <w:t>,</w:t>
      </w:r>
      <w:r w:rsidRPr="009735CB">
        <w:rPr>
          <w:rFonts w:ascii="Arial" w:hAnsi="Arial" w:cs="Arial"/>
          <w:sz w:val="24"/>
          <w:szCs w:val="24"/>
        </w:rPr>
        <w:t xml:space="preserve"> están bien organizados y</w:t>
      </w:r>
      <w:r w:rsidR="000178E1">
        <w:rPr>
          <w:rFonts w:ascii="Arial" w:hAnsi="Arial" w:cs="Arial"/>
          <w:sz w:val="24"/>
          <w:szCs w:val="24"/>
        </w:rPr>
        <w:t xml:space="preserve"> el</w:t>
      </w:r>
      <w:r w:rsidRPr="009735CB">
        <w:rPr>
          <w:rFonts w:ascii="Arial" w:hAnsi="Arial" w:cs="Arial"/>
          <w:sz w:val="24"/>
          <w:szCs w:val="24"/>
        </w:rPr>
        <w:t xml:space="preserve"> centro </w:t>
      </w:r>
      <w:r w:rsidR="006C26E3">
        <w:rPr>
          <w:rFonts w:ascii="Arial" w:hAnsi="Arial" w:cs="Arial"/>
          <w:sz w:val="24"/>
          <w:szCs w:val="24"/>
        </w:rPr>
        <w:t>tiene muy buen funcionamiento</w:t>
      </w:r>
      <w:r w:rsidRPr="009735CB">
        <w:rPr>
          <w:rFonts w:ascii="Arial" w:hAnsi="Arial" w:cs="Arial"/>
          <w:sz w:val="24"/>
          <w:szCs w:val="24"/>
        </w:rPr>
        <w:t>, la únic</w:t>
      </w:r>
      <w:r w:rsidR="006C26E3">
        <w:rPr>
          <w:rFonts w:ascii="Arial" w:hAnsi="Arial" w:cs="Arial"/>
          <w:sz w:val="24"/>
          <w:szCs w:val="24"/>
        </w:rPr>
        <w:t xml:space="preserve">a deficiencia que presenta es la necesidad colocar la </w:t>
      </w:r>
      <w:r w:rsidRPr="009735CB">
        <w:rPr>
          <w:rFonts w:ascii="Arial" w:hAnsi="Arial" w:cs="Arial"/>
          <w:sz w:val="24"/>
          <w:szCs w:val="24"/>
        </w:rPr>
        <w:t>canaleta</w:t>
      </w:r>
      <w:r w:rsidR="001E7F37">
        <w:rPr>
          <w:rFonts w:ascii="Arial" w:hAnsi="Arial" w:cs="Arial"/>
          <w:sz w:val="24"/>
          <w:szCs w:val="24"/>
        </w:rPr>
        <w:t xml:space="preserve"> que</w:t>
      </w:r>
      <w:r w:rsidR="006C26E3">
        <w:rPr>
          <w:rFonts w:ascii="Arial" w:hAnsi="Arial" w:cs="Arial"/>
          <w:sz w:val="24"/>
          <w:szCs w:val="24"/>
        </w:rPr>
        <w:t xml:space="preserve"> </w:t>
      </w:r>
      <w:r w:rsidR="001E7F37">
        <w:rPr>
          <w:rFonts w:ascii="Arial" w:hAnsi="Arial" w:cs="Arial"/>
          <w:sz w:val="24"/>
          <w:szCs w:val="24"/>
        </w:rPr>
        <w:t xml:space="preserve">se afectó </w:t>
      </w:r>
      <w:r w:rsidR="006C26E3">
        <w:rPr>
          <w:rFonts w:ascii="Arial" w:hAnsi="Arial" w:cs="Arial"/>
          <w:sz w:val="24"/>
          <w:szCs w:val="24"/>
        </w:rPr>
        <w:t xml:space="preserve">desde el </w:t>
      </w:r>
      <w:r w:rsidR="001E7F37">
        <w:rPr>
          <w:rFonts w:ascii="Arial" w:hAnsi="Arial" w:cs="Arial"/>
          <w:sz w:val="24"/>
          <w:szCs w:val="24"/>
        </w:rPr>
        <w:t>huracán</w:t>
      </w:r>
      <w:r w:rsidR="006C26E3">
        <w:rPr>
          <w:rFonts w:ascii="Arial" w:hAnsi="Arial" w:cs="Arial"/>
          <w:sz w:val="24"/>
          <w:szCs w:val="24"/>
        </w:rPr>
        <w:t xml:space="preserve"> Irma</w:t>
      </w:r>
      <w:r w:rsidR="000178E1">
        <w:rPr>
          <w:rFonts w:ascii="Arial" w:hAnsi="Arial" w:cs="Arial"/>
          <w:sz w:val="24"/>
          <w:szCs w:val="24"/>
        </w:rPr>
        <w:t>,</w:t>
      </w:r>
      <w:r w:rsidRPr="009735CB">
        <w:rPr>
          <w:rFonts w:ascii="Arial" w:hAnsi="Arial" w:cs="Arial"/>
          <w:sz w:val="24"/>
          <w:szCs w:val="24"/>
        </w:rPr>
        <w:t xml:space="preserve"> </w:t>
      </w:r>
      <w:r w:rsidR="001E7F37">
        <w:rPr>
          <w:rFonts w:ascii="Arial" w:hAnsi="Arial" w:cs="Arial"/>
          <w:sz w:val="24"/>
          <w:szCs w:val="24"/>
        </w:rPr>
        <w:t>y</w:t>
      </w:r>
      <w:r w:rsidR="000178E1">
        <w:rPr>
          <w:rFonts w:ascii="Arial" w:hAnsi="Arial" w:cs="Arial"/>
          <w:sz w:val="24"/>
          <w:szCs w:val="24"/>
        </w:rPr>
        <w:t xml:space="preserve"> </w:t>
      </w:r>
      <w:r w:rsidRPr="009735CB">
        <w:rPr>
          <w:rFonts w:ascii="Arial" w:hAnsi="Arial" w:cs="Arial"/>
          <w:sz w:val="24"/>
          <w:szCs w:val="24"/>
        </w:rPr>
        <w:t xml:space="preserve">es lo único que afecta al bienestar de los pacientes. </w:t>
      </w:r>
    </w:p>
    <w:p w:rsidR="00111135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268" w:rsidRPr="009735CB" w:rsidRDefault="00C50268" w:rsidP="00C5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forma general en </w:t>
      </w:r>
      <w:r w:rsidR="005229A7">
        <w:rPr>
          <w:rFonts w:ascii="Arial" w:hAnsi="Arial" w:cs="Arial"/>
          <w:sz w:val="24"/>
          <w:szCs w:val="24"/>
        </w:rPr>
        <w:t>las tres unidades visitadas</w:t>
      </w:r>
      <w:r>
        <w:rPr>
          <w:rFonts w:ascii="Arial" w:hAnsi="Arial" w:cs="Arial"/>
          <w:sz w:val="24"/>
          <w:szCs w:val="24"/>
        </w:rPr>
        <w:t xml:space="preserve"> s</w:t>
      </w:r>
      <w:r w:rsidRPr="009735CB">
        <w:rPr>
          <w:rFonts w:ascii="Arial" w:hAnsi="Arial" w:cs="Arial"/>
          <w:sz w:val="24"/>
          <w:szCs w:val="24"/>
        </w:rPr>
        <w:t xml:space="preserve">e comprobó que no funciona el apadrinamiento por las </w:t>
      </w:r>
      <w:r>
        <w:rPr>
          <w:rFonts w:ascii="Arial" w:hAnsi="Arial" w:cs="Arial"/>
          <w:sz w:val="24"/>
          <w:szCs w:val="24"/>
        </w:rPr>
        <w:t>entidades</w:t>
      </w:r>
      <w:r w:rsidRPr="009735CB">
        <w:rPr>
          <w:rFonts w:ascii="Arial" w:hAnsi="Arial" w:cs="Arial"/>
          <w:sz w:val="24"/>
          <w:szCs w:val="24"/>
        </w:rPr>
        <w:t xml:space="preserve"> productivas en la atención a estos </w:t>
      </w:r>
      <w:r w:rsidR="005229A7" w:rsidRPr="009735CB">
        <w:rPr>
          <w:rFonts w:ascii="Arial" w:hAnsi="Arial" w:cs="Arial"/>
          <w:sz w:val="24"/>
          <w:szCs w:val="24"/>
        </w:rPr>
        <w:t>centros priorizados</w:t>
      </w:r>
      <w:r w:rsidRPr="009735CB">
        <w:rPr>
          <w:rFonts w:ascii="Arial" w:hAnsi="Arial" w:cs="Arial"/>
          <w:sz w:val="24"/>
          <w:szCs w:val="24"/>
        </w:rPr>
        <w:t xml:space="preserve"> con viandas y hortalizas.  </w:t>
      </w:r>
    </w:p>
    <w:p w:rsidR="00C50268" w:rsidRPr="009735CB" w:rsidRDefault="00C50268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A11" w:rsidRDefault="000A7A11" w:rsidP="000A7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 realizar el control y el análisis de los resultados podemos concluir que las principales deficiencias identificadas son:</w:t>
      </w:r>
    </w:p>
    <w:p w:rsidR="000A7A11" w:rsidRDefault="000A7A11" w:rsidP="000A7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Pr="009735CB" w:rsidRDefault="004356CD" w:rsidP="0086541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En los tres centros existen dificultades </w:t>
      </w:r>
      <w:r w:rsidR="000178E1">
        <w:rPr>
          <w:rFonts w:ascii="Arial" w:hAnsi="Arial" w:cs="Arial"/>
          <w:sz w:val="24"/>
          <w:szCs w:val="24"/>
        </w:rPr>
        <w:t>con</w:t>
      </w:r>
      <w:r w:rsidRPr="009735CB">
        <w:rPr>
          <w:rFonts w:ascii="Arial" w:hAnsi="Arial" w:cs="Arial"/>
          <w:sz w:val="24"/>
          <w:szCs w:val="24"/>
        </w:rPr>
        <w:t xml:space="preserve"> el suministro de viandas,</w:t>
      </w:r>
      <w:r w:rsidR="005229A7">
        <w:rPr>
          <w:rFonts w:ascii="Arial" w:hAnsi="Arial" w:cs="Arial"/>
          <w:sz w:val="24"/>
          <w:szCs w:val="24"/>
        </w:rPr>
        <w:t xml:space="preserve"> condimentos, verduras y vegetales</w:t>
      </w:r>
      <w:r w:rsidRPr="009735CB">
        <w:rPr>
          <w:rFonts w:ascii="Arial" w:hAnsi="Arial" w:cs="Arial"/>
          <w:sz w:val="24"/>
          <w:szCs w:val="24"/>
        </w:rPr>
        <w:t xml:space="preserve"> en el momento del control.</w:t>
      </w:r>
    </w:p>
    <w:p w:rsidR="004356CD" w:rsidRPr="009735CB" w:rsidRDefault="005229A7" w:rsidP="0086541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356CD" w:rsidRPr="009735CB">
        <w:rPr>
          <w:rFonts w:ascii="Arial" w:hAnsi="Arial" w:cs="Arial"/>
          <w:sz w:val="24"/>
          <w:szCs w:val="24"/>
        </w:rPr>
        <w:t xml:space="preserve">o funciona el apadrinamiento por las unidades productivas en la atención a estos </w:t>
      </w:r>
      <w:r w:rsidRPr="009735CB">
        <w:rPr>
          <w:rFonts w:ascii="Arial" w:hAnsi="Arial" w:cs="Arial"/>
          <w:sz w:val="24"/>
          <w:szCs w:val="24"/>
        </w:rPr>
        <w:t>centros priorizados</w:t>
      </w:r>
      <w:r w:rsidR="004356CD" w:rsidRPr="009735CB">
        <w:rPr>
          <w:rFonts w:ascii="Arial" w:hAnsi="Arial" w:cs="Arial"/>
          <w:sz w:val="24"/>
          <w:szCs w:val="24"/>
        </w:rPr>
        <w:t xml:space="preserve"> con</w:t>
      </w:r>
      <w:r w:rsidR="00747D0A">
        <w:rPr>
          <w:rFonts w:ascii="Arial" w:hAnsi="Arial" w:cs="Arial"/>
          <w:sz w:val="24"/>
          <w:szCs w:val="24"/>
        </w:rPr>
        <w:t xml:space="preserve"> la entrega de </w:t>
      </w:r>
      <w:r w:rsidR="004356CD" w:rsidRPr="009735CB">
        <w:rPr>
          <w:rFonts w:ascii="Arial" w:hAnsi="Arial" w:cs="Arial"/>
          <w:sz w:val="24"/>
          <w:szCs w:val="24"/>
        </w:rPr>
        <w:t xml:space="preserve">viandas y hortalizas.  </w:t>
      </w:r>
    </w:p>
    <w:p w:rsidR="004356CD" w:rsidRPr="005229A7" w:rsidRDefault="005229A7" w:rsidP="005229A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356CD" w:rsidRPr="009735CB">
        <w:rPr>
          <w:rFonts w:ascii="Arial" w:hAnsi="Arial" w:cs="Arial"/>
          <w:sz w:val="24"/>
          <w:szCs w:val="24"/>
        </w:rPr>
        <w:t>o están recibiendo rehabilitación ni realizan ejercicios físi</w:t>
      </w:r>
      <w:r w:rsidR="00FD2F83" w:rsidRPr="009735CB">
        <w:rPr>
          <w:rFonts w:ascii="Arial" w:hAnsi="Arial" w:cs="Arial"/>
          <w:sz w:val="24"/>
          <w:szCs w:val="24"/>
        </w:rPr>
        <w:t xml:space="preserve">cos </w:t>
      </w:r>
      <w:r w:rsidR="00C50268">
        <w:rPr>
          <w:rFonts w:ascii="Arial" w:hAnsi="Arial" w:cs="Arial"/>
          <w:sz w:val="24"/>
          <w:szCs w:val="24"/>
        </w:rPr>
        <w:t xml:space="preserve">por Ausencias del </w:t>
      </w:r>
      <w:r w:rsidR="00C50268" w:rsidRPr="009735CB">
        <w:rPr>
          <w:rFonts w:ascii="Arial" w:hAnsi="Arial" w:cs="Arial"/>
          <w:sz w:val="24"/>
          <w:szCs w:val="24"/>
        </w:rPr>
        <w:t>INDER</w:t>
      </w:r>
      <w:r w:rsidR="004356CD" w:rsidRPr="009735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 Centro Médico Psicopedagógico y el Hogar de Ancianos.</w:t>
      </w:r>
    </w:p>
    <w:p w:rsidR="00C50268" w:rsidRDefault="00C50268" w:rsidP="0086541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Existen problemas constructivos en los tres centros visitados </w:t>
      </w:r>
    </w:p>
    <w:p w:rsidR="0078503E" w:rsidRDefault="00C50268" w:rsidP="0086541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Caja fuerte en lugar inadecuado con falta de seguridad</w:t>
      </w:r>
      <w:r w:rsidR="0078503E">
        <w:rPr>
          <w:rFonts w:ascii="Arial" w:hAnsi="Arial" w:cs="Arial"/>
          <w:sz w:val="24"/>
          <w:szCs w:val="24"/>
        </w:rPr>
        <w:t xml:space="preserve"> en el Hogar de Ancianos. </w:t>
      </w:r>
    </w:p>
    <w:p w:rsidR="00C50268" w:rsidRDefault="0078503E" w:rsidP="0086541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Áreas verdes exteriores enyerbadas, no se aprovechan para el cultivo de plantas aromáticas y hortalizas y parque interior con necesidad de reparación en el Hogar de Ancianos.</w:t>
      </w:r>
    </w:p>
    <w:p w:rsidR="005229A7" w:rsidRDefault="005229A7" w:rsidP="0086541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Caja de agua y ventiladores rotos en el Centro Médico Psicopedagógico y Casa del Abuelo.</w:t>
      </w:r>
    </w:p>
    <w:p w:rsidR="005229A7" w:rsidRDefault="005229A7" w:rsidP="0086541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 Canaleta en Casa del Abuelo.</w:t>
      </w:r>
    </w:p>
    <w:p w:rsidR="005229A7" w:rsidRDefault="005229A7" w:rsidP="005229A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Neveras rotas y falta de avituallamiento en el Centro Médico Psicopedagógico.</w:t>
      </w:r>
    </w:p>
    <w:p w:rsidR="005229A7" w:rsidRDefault="005229A7" w:rsidP="005229A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Incompleta la plantilla de rehabilitadores por lo que no se brinda este servicio en el Centro Médico Psicopedagógico y el Hogar de Ancianos.</w:t>
      </w:r>
    </w:p>
    <w:p w:rsidR="00111135" w:rsidRPr="009735CB" w:rsidRDefault="00111135" w:rsidP="0011113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1135" w:rsidRPr="009735CB" w:rsidRDefault="00111135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135" w:rsidRPr="009735CB" w:rsidRDefault="009E2529" w:rsidP="0086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se propone el siguiente</w:t>
      </w:r>
    </w:p>
    <w:p w:rsidR="009624DD" w:rsidRPr="009735CB" w:rsidRDefault="004356CD" w:rsidP="009E2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>.</w:t>
      </w:r>
    </w:p>
    <w:p w:rsidR="004356CD" w:rsidRPr="00264173" w:rsidRDefault="004356CD" w:rsidP="007509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PROYECTO DE ACUERDOS</w:t>
      </w:r>
    </w:p>
    <w:p w:rsidR="004356CD" w:rsidRPr="009735CB" w:rsidRDefault="004356CD" w:rsidP="00750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PRIMERO:</w:t>
      </w:r>
      <w:r w:rsidRPr="009735CB">
        <w:rPr>
          <w:rFonts w:ascii="Arial" w:hAnsi="Arial" w:cs="Arial"/>
          <w:sz w:val="24"/>
          <w:szCs w:val="24"/>
        </w:rPr>
        <w:t xml:space="preserve"> Aproba</w:t>
      </w:r>
      <w:r w:rsidR="003D247E" w:rsidRPr="009735CB">
        <w:rPr>
          <w:rFonts w:ascii="Arial" w:hAnsi="Arial" w:cs="Arial"/>
          <w:sz w:val="24"/>
          <w:szCs w:val="24"/>
        </w:rPr>
        <w:t>r el informe presentado por la Comisión</w:t>
      </w:r>
      <w:r w:rsidRPr="009735CB">
        <w:rPr>
          <w:rFonts w:ascii="Arial" w:hAnsi="Arial" w:cs="Arial"/>
          <w:sz w:val="24"/>
          <w:szCs w:val="24"/>
        </w:rPr>
        <w:t xml:space="preserve"> Permanente de Educación, Salud, Deporte y Cultura, relacionando con la atención que se brinda a los pacientes en Casa de Abuelos, Hogar de Ancianos y Centro Psicopedagógico.</w:t>
      </w:r>
    </w:p>
    <w:p w:rsidR="004356CD" w:rsidRDefault="004356CD" w:rsidP="0026417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Fecha de Cumplimiento</w:t>
      </w:r>
      <w:r w:rsidRPr="009735CB">
        <w:rPr>
          <w:rFonts w:ascii="Arial" w:hAnsi="Arial" w:cs="Arial"/>
          <w:sz w:val="24"/>
          <w:szCs w:val="24"/>
        </w:rPr>
        <w:t xml:space="preserve">: </w:t>
      </w:r>
      <w:r w:rsidR="00B6244D">
        <w:rPr>
          <w:rFonts w:ascii="Arial" w:hAnsi="Arial" w:cs="Arial"/>
          <w:sz w:val="24"/>
          <w:szCs w:val="24"/>
        </w:rPr>
        <w:t>25 noviembre 2023</w:t>
      </w:r>
    </w:p>
    <w:p w:rsidR="0075098B" w:rsidRPr="009735CB" w:rsidRDefault="0075098B" w:rsidP="00750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CD" w:rsidRPr="009735CB" w:rsidRDefault="004356CD" w:rsidP="00750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SEGUNDO:</w:t>
      </w:r>
      <w:r w:rsidRPr="009735CB">
        <w:rPr>
          <w:rFonts w:ascii="Arial" w:hAnsi="Arial" w:cs="Arial"/>
          <w:sz w:val="24"/>
          <w:szCs w:val="24"/>
        </w:rPr>
        <w:t xml:space="preserve"> Encargar al Consejo de la Administración Municipal adoptar las medidas necesarias en función de solucionar los problemas señalados en el informe sobre la atención que se brinda a los pacientes en Casas de Abuelos, Hogar de Ancianos y Centro Psicopedagógico.</w:t>
      </w:r>
    </w:p>
    <w:p w:rsidR="009E2529" w:rsidRPr="009735CB" w:rsidRDefault="009E2529" w:rsidP="009E2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CB">
        <w:rPr>
          <w:rFonts w:ascii="Arial" w:hAnsi="Arial" w:cs="Arial"/>
          <w:sz w:val="24"/>
          <w:szCs w:val="24"/>
        </w:rPr>
        <w:t xml:space="preserve">En los tres centros existen dificultades </w:t>
      </w:r>
      <w:r>
        <w:rPr>
          <w:rFonts w:ascii="Arial" w:hAnsi="Arial" w:cs="Arial"/>
          <w:sz w:val="24"/>
          <w:szCs w:val="24"/>
        </w:rPr>
        <w:t>con</w:t>
      </w:r>
      <w:r w:rsidRPr="009735CB">
        <w:rPr>
          <w:rFonts w:ascii="Arial" w:hAnsi="Arial" w:cs="Arial"/>
          <w:sz w:val="24"/>
          <w:szCs w:val="24"/>
        </w:rPr>
        <w:t xml:space="preserve"> el suministro de viandas,</w:t>
      </w:r>
      <w:r>
        <w:rPr>
          <w:rFonts w:ascii="Arial" w:hAnsi="Arial" w:cs="Arial"/>
          <w:sz w:val="24"/>
          <w:szCs w:val="24"/>
        </w:rPr>
        <w:t xml:space="preserve"> condimentos, verduras y vegetales</w:t>
      </w:r>
      <w:r w:rsidRPr="009735CB">
        <w:rPr>
          <w:rFonts w:ascii="Arial" w:hAnsi="Arial" w:cs="Arial"/>
          <w:sz w:val="24"/>
          <w:szCs w:val="24"/>
        </w:rPr>
        <w:t xml:space="preserve"> en el momento del control.</w:t>
      </w:r>
    </w:p>
    <w:p w:rsidR="009E2529" w:rsidRPr="009735CB" w:rsidRDefault="009E2529" w:rsidP="009E2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9735CB">
        <w:rPr>
          <w:rFonts w:ascii="Arial" w:hAnsi="Arial" w:cs="Arial"/>
          <w:sz w:val="24"/>
          <w:szCs w:val="24"/>
        </w:rPr>
        <w:t>o funciona el apadrinamiento por las unidades productivas en la atención a estos centros priorizados con</w:t>
      </w:r>
      <w:r w:rsidR="00747D0A">
        <w:rPr>
          <w:rFonts w:ascii="Arial" w:hAnsi="Arial" w:cs="Arial"/>
          <w:sz w:val="24"/>
          <w:szCs w:val="24"/>
        </w:rPr>
        <w:t xml:space="preserve"> la entrega de</w:t>
      </w:r>
      <w:r w:rsidRPr="009735CB">
        <w:rPr>
          <w:rFonts w:ascii="Arial" w:hAnsi="Arial" w:cs="Arial"/>
          <w:sz w:val="24"/>
          <w:szCs w:val="24"/>
        </w:rPr>
        <w:t xml:space="preserve"> viandas y hortalizas.  </w:t>
      </w:r>
    </w:p>
    <w:p w:rsidR="009E2529" w:rsidRDefault="009E2529" w:rsidP="009E2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Áreas verdes exteriores enyerbadas, no se aprovechan para el cultivo de plantas aromáticas y hortalizas y parque interior con necesidad de reparación en el Hogar de Ancianos.</w:t>
      </w:r>
    </w:p>
    <w:p w:rsidR="00747D0A" w:rsidRDefault="00747D0A" w:rsidP="00747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173" w:rsidRPr="00747D0A" w:rsidRDefault="009E2529" w:rsidP="00747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D0A">
        <w:rPr>
          <w:rFonts w:ascii="Arial" w:hAnsi="Arial" w:cs="Arial"/>
          <w:sz w:val="24"/>
          <w:szCs w:val="24"/>
        </w:rPr>
        <w:t xml:space="preserve">Implementar el acuerdo en un plazo </w:t>
      </w:r>
      <w:r w:rsidR="00264173" w:rsidRPr="00747D0A">
        <w:rPr>
          <w:rFonts w:ascii="Arial" w:hAnsi="Arial" w:cs="Arial"/>
          <w:sz w:val="24"/>
          <w:szCs w:val="24"/>
        </w:rPr>
        <w:t>no mayor</w:t>
      </w:r>
      <w:r w:rsidRPr="00747D0A">
        <w:rPr>
          <w:rFonts w:ascii="Arial" w:hAnsi="Arial" w:cs="Arial"/>
          <w:sz w:val="24"/>
          <w:szCs w:val="24"/>
        </w:rPr>
        <w:t xml:space="preserve"> de treinta días</w:t>
      </w:r>
      <w:r w:rsidR="00264173" w:rsidRPr="00747D0A">
        <w:rPr>
          <w:rFonts w:ascii="Arial" w:hAnsi="Arial" w:cs="Arial"/>
          <w:sz w:val="24"/>
          <w:szCs w:val="24"/>
        </w:rPr>
        <w:t xml:space="preserve"> </w:t>
      </w:r>
      <w:r w:rsidR="00264173" w:rsidRPr="00747D0A">
        <w:rPr>
          <w:rFonts w:ascii="Arial" w:hAnsi="Arial" w:cs="Arial"/>
          <w:sz w:val="24"/>
          <w:szCs w:val="24"/>
        </w:rPr>
        <w:t>de realizada su notificación.</w:t>
      </w:r>
    </w:p>
    <w:p w:rsidR="009E2529" w:rsidRDefault="009E2529" w:rsidP="009E252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E2529" w:rsidRDefault="00264173" w:rsidP="00750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Responsable</w:t>
      </w:r>
      <w:r>
        <w:rPr>
          <w:rFonts w:ascii="Arial" w:hAnsi="Arial" w:cs="Arial"/>
          <w:b/>
          <w:sz w:val="24"/>
          <w:szCs w:val="24"/>
        </w:rPr>
        <w:t xml:space="preserve"> de cumplimiento</w:t>
      </w:r>
      <w:r w:rsidRPr="00264173">
        <w:rPr>
          <w:rFonts w:ascii="Arial" w:hAnsi="Arial" w:cs="Arial"/>
          <w:b/>
          <w:sz w:val="24"/>
          <w:szCs w:val="24"/>
        </w:rPr>
        <w:t>:</w:t>
      </w:r>
      <w:r w:rsidRPr="00264173">
        <w:rPr>
          <w:rFonts w:ascii="Arial" w:hAnsi="Arial" w:cs="Arial"/>
          <w:sz w:val="24"/>
          <w:szCs w:val="24"/>
        </w:rPr>
        <w:t xml:space="preserve"> </w:t>
      </w:r>
      <w:r w:rsidRPr="009735CB">
        <w:rPr>
          <w:rFonts w:ascii="Arial" w:hAnsi="Arial" w:cs="Arial"/>
          <w:sz w:val="24"/>
          <w:szCs w:val="24"/>
        </w:rPr>
        <w:t>Consejo de la Administración Municipal</w:t>
      </w:r>
    </w:p>
    <w:p w:rsidR="001E6813" w:rsidRDefault="001E6813" w:rsidP="00750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Fecha de cumplimiento</w:t>
      </w:r>
      <w:r>
        <w:rPr>
          <w:rFonts w:ascii="Arial" w:hAnsi="Arial" w:cs="Arial"/>
          <w:sz w:val="24"/>
          <w:szCs w:val="24"/>
        </w:rPr>
        <w:t xml:space="preserve">: </w:t>
      </w:r>
      <w:r w:rsidR="0075098B">
        <w:rPr>
          <w:rFonts w:ascii="Arial" w:hAnsi="Arial" w:cs="Arial"/>
          <w:sz w:val="24"/>
          <w:szCs w:val="24"/>
        </w:rPr>
        <w:t>noviembre 2024</w:t>
      </w:r>
    </w:p>
    <w:p w:rsidR="0075098B" w:rsidRPr="001E6813" w:rsidRDefault="0075098B" w:rsidP="00750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476B" w:rsidRPr="009735CB" w:rsidRDefault="003D476B" w:rsidP="007509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TERCERO:</w:t>
      </w:r>
      <w:r w:rsidRPr="009735CB">
        <w:rPr>
          <w:rFonts w:ascii="Arial" w:hAnsi="Arial" w:cs="Arial"/>
          <w:sz w:val="24"/>
          <w:szCs w:val="24"/>
        </w:rPr>
        <w:t xml:space="preserve"> Encargar a la </w:t>
      </w:r>
      <w:r w:rsidR="00DA40D8" w:rsidRPr="009735CB">
        <w:rPr>
          <w:rFonts w:ascii="Arial" w:hAnsi="Arial" w:cs="Arial"/>
          <w:sz w:val="24"/>
          <w:szCs w:val="24"/>
        </w:rPr>
        <w:t xml:space="preserve">Comisión Permanente de </w:t>
      </w:r>
      <w:r w:rsidR="00264173">
        <w:rPr>
          <w:rFonts w:ascii="Arial" w:hAnsi="Arial" w:cs="Arial"/>
          <w:sz w:val="24"/>
          <w:szCs w:val="24"/>
        </w:rPr>
        <w:t>S</w:t>
      </w:r>
      <w:r w:rsidR="00DA40D8">
        <w:rPr>
          <w:rFonts w:ascii="Arial" w:hAnsi="Arial" w:cs="Arial"/>
          <w:sz w:val="24"/>
          <w:szCs w:val="24"/>
        </w:rPr>
        <w:t>ervicios y programas alimentarios</w:t>
      </w:r>
      <w:r w:rsidR="00DA40D8" w:rsidRPr="009735CB">
        <w:rPr>
          <w:rFonts w:ascii="Arial" w:hAnsi="Arial" w:cs="Arial"/>
          <w:sz w:val="24"/>
          <w:szCs w:val="24"/>
        </w:rPr>
        <w:t xml:space="preserve"> </w:t>
      </w:r>
      <w:r w:rsidRPr="009735CB">
        <w:rPr>
          <w:rFonts w:ascii="Arial" w:hAnsi="Arial" w:cs="Arial"/>
          <w:sz w:val="24"/>
          <w:szCs w:val="24"/>
        </w:rPr>
        <w:t>la fiscalización al cumplimiento de las acciones previstas en la atención a la Casa de Abuelos, Centro Medico Psicopedagógico y Hogar de Ancianos.</w:t>
      </w:r>
    </w:p>
    <w:p w:rsidR="000D36DE" w:rsidRPr="009735CB" w:rsidRDefault="000D36DE" w:rsidP="007509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Responsable</w:t>
      </w:r>
      <w:r w:rsidR="00264173" w:rsidRPr="00264173">
        <w:rPr>
          <w:rFonts w:ascii="Arial" w:hAnsi="Arial" w:cs="Arial"/>
          <w:b/>
          <w:sz w:val="24"/>
          <w:szCs w:val="24"/>
        </w:rPr>
        <w:t xml:space="preserve"> de </w:t>
      </w:r>
      <w:r w:rsidRPr="00264173">
        <w:rPr>
          <w:rFonts w:ascii="Arial" w:hAnsi="Arial" w:cs="Arial"/>
          <w:b/>
          <w:sz w:val="24"/>
          <w:szCs w:val="24"/>
        </w:rPr>
        <w:t>Cumplimiento</w:t>
      </w:r>
      <w:r w:rsidRPr="009735CB">
        <w:rPr>
          <w:rFonts w:ascii="Arial" w:hAnsi="Arial" w:cs="Arial"/>
          <w:sz w:val="24"/>
          <w:szCs w:val="24"/>
        </w:rPr>
        <w:t xml:space="preserve">: </w:t>
      </w:r>
      <w:r w:rsidR="003D247E" w:rsidRPr="009735CB">
        <w:rPr>
          <w:rFonts w:ascii="Arial" w:hAnsi="Arial" w:cs="Arial"/>
          <w:sz w:val="24"/>
          <w:szCs w:val="24"/>
        </w:rPr>
        <w:t>Comisión</w:t>
      </w:r>
      <w:r w:rsidRPr="009735CB">
        <w:rPr>
          <w:rFonts w:ascii="Arial" w:hAnsi="Arial" w:cs="Arial"/>
          <w:sz w:val="24"/>
          <w:szCs w:val="24"/>
        </w:rPr>
        <w:t xml:space="preserve"> Permanente de </w:t>
      </w:r>
      <w:r w:rsidR="00264173">
        <w:rPr>
          <w:rFonts w:ascii="Arial" w:hAnsi="Arial" w:cs="Arial"/>
          <w:sz w:val="24"/>
          <w:szCs w:val="24"/>
        </w:rPr>
        <w:t>S</w:t>
      </w:r>
      <w:r w:rsidR="009E2529">
        <w:rPr>
          <w:rFonts w:ascii="Arial" w:hAnsi="Arial" w:cs="Arial"/>
          <w:sz w:val="24"/>
          <w:szCs w:val="24"/>
        </w:rPr>
        <w:t>ervicios y programas alimentarios.</w:t>
      </w:r>
    </w:p>
    <w:p w:rsidR="009E2529" w:rsidRDefault="005303E4" w:rsidP="007509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Fecha de Cumplimiento</w:t>
      </w:r>
      <w:r w:rsidRPr="009735CB">
        <w:rPr>
          <w:rFonts w:ascii="Arial" w:hAnsi="Arial" w:cs="Arial"/>
          <w:sz w:val="24"/>
          <w:szCs w:val="24"/>
        </w:rPr>
        <w:t xml:space="preserve">: </w:t>
      </w:r>
      <w:r w:rsidR="0075098B">
        <w:rPr>
          <w:rFonts w:ascii="Arial" w:hAnsi="Arial" w:cs="Arial"/>
          <w:sz w:val="24"/>
          <w:szCs w:val="24"/>
        </w:rPr>
        <w:t>noviembre 2024</w:t>
      </w:r>
    </w:p>
    <w:p w:rsidR="009E2529" w:rsidRDefault="009E2529" w:rsidP="009E2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529" w:rsidRPr="009735CB" w:rsidRDefault="009E2529" w:rsidP="009E2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CUARTO</w:t>
      </w:r>
      <w:r w:rsidRPr="009735CB">
        <w:rPr>
          <w:rFonts w:ascii="Arial" w:hAnsi="Arial" w:cs="Arial"/>
          <w:sz w:val="24"/>
          <w:szCs w:val="24"/>
        </w:rPr>
        <w:t>: Encargar al Consejo de la Administración Municipal adoptar las medidas necesarias en función de solucionar los problemas señalados en el informe sobre la atención que se brinda a los pacientes en Casas de Abuelos, Hogar de Ancianos y Centro Psicopedagógico.</w:t>
      </w:r>
    </w:p>
    <w:p w:rsidR="009E2529" w:rsidRPr="009E2529" w:rsidRDefault="009E2529" w:rsidP="00264173">
      <w:pPr>
        <w:pStyle w:val="Prrafodelista"/>
        <w:numPr>
          <w:ilvl w:val="0"/>
          <w:numId w:val="19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9E2529">
        <w:rPr>
          <w:rFonts w:ascii="Arial" w:hAnsi="Arial" w:cs="Arial"/>
          <w:sz w:val="24"/>
          <w:szCs w:val="24"/>
        </w:rPr>
        <w:t>No están recibiendo rehabilitación ni realizan ejercicios físicos por Ausencias del INDER en el Centro Médico Psicopedagógico y el Hogar de Ancianos.</w:t>
      </w:r>
    </w:p>
    <w:p w:rsidR="009E2529" w:rsidRPr="009E2529" w:rsidRDefault="009E2529" w:rsidP="00264173">
      <w:pPr>
        <w:pStyle w:val="Prrafodelista"/>
        <w:numPr>
          <w:ilvl w:val="0"/>
          <w:numId w:val="19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9E2529">
        <w:rPr>
          <w:rFonts w:ascii="Arial" w:hAnsi="Arial" w:cs="Arial"/>
          <w:sz w:val="24"/>
          <w:szCs w:val="24"/>
        </w:rPr>
        <w:t xml:space="preserve">Caja fuerte en lugar inadecuado con falta de seguridad en el Hogar de Ancianos. </w:t>
      </w:r>
    </w:p>
    <w:p w:rsidR="009E2529" w:rsidRPr="009E2529" w:rsidRDefault="009E2529" w:rsidP="00264173">
      <w:pPr>
        <w:pStyle w:val="Prrafodelista"/>
        <w:numPr>
          <w:ilvl w:val="0"/>
          <w:numId w:val="19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9E2529">
        <w:rPr>
          <w:rFonts w:ascii="Arial" w:hAnsi="Arial" w:cs="Arial"/>
          <w:sz w:val="24"/>
          <w:szCs w:val="24"/>
        </w:rPr>
        <w:t>Incompleta la plantilla de rehabilitadores por lo que no se brinda este servicio en el Centro Médico Psicopedagógico y el Hogar de Ancianos.</w:t>
      </w:r>
    </w:p>
    <w:p w:rsidR="009E2529" w:rsidRPr="00747D0A" w:rsidRDefault="009E2529" w:rsidP="00747D0A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747D0A">
        <w:rPr>
          <w:rFonts w:ascii="Arial" w:hAnsi="Arial" w:cs="Arial"/>
          <w:sz w:val="24"/>
          <w:szCs w:val="24"/>
        </w:rPr>
        <w:t>Implementar el acuerdo en un término no mayor a los 30 días de realizada su notificación.</w:t>
      </w:r>
    </w:p>
    <w:p w:rsidR="00264173" w:rsidRPr="00264173" w:rsidRDefault="00264173" w:rsidP="00264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lastRenderedPageBreak/>
        <w:t>Responsable de cumplimiento:</w:t>
      </w:r>
      <w:r w:rsidRPr="00264173">
        <w:rPr>
          <w:rFonts w:ascii="Arial" w:hAnsi="Arial" w:cs="Arial"/>
          <w:sz w:val="24"/>
          <w:szCs w:val="24"/>
        </w:rPr>
        <w:t xml:space="preserve"> Consejo de la Administración Municipal</w:t>
      </w:r>
    </w:p>
    <w:p w:rsidR="009E2529" w:rsidRDefault="009E2529" w:rsidP="009E2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Fecha de cumplimiento</w:t>
      </w:r>
      <w:r>
        <w:rPr>
          <w:rFonts w:ascii="Arial" w:hAnsi="Arial" w:cs="Arial"/>
          <w:sz w:val="24"/>
          <w:szCs w:val="24"/>
        </w:rPr>
        <w:t>: abril 2024</w:t>
      </w:r>
    </w:p>
    <w:p w:rsidR="009E2529" w:rsidRPr="001E6813" w:rsidRDefault="009E2529" w:rsidP="009E2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529" w:rsidRPr="009735CB" w:rsidRDefault="009E2529" w:rsidP="009E252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QUINTO:</w:t>
      </w:r>
      <w:r w:rsidRPr="009735CB">
        <w:rPr>
          <w:rFonts w:ascii="Arial" w:hAnsi="Arial" w:cs="Arial"/>
          <w:sz w:val="24"/>
          <w:szCs w:val="24"/>
        </w:rPr>
        <w:t xml:space="preserve"> Encargar a la Comisión Permanente de Trabajo de Educación, Salud, Cultura y Deporte la fiscalización al cumplimiento de las acciones previstas en la atención a la Casa de Abuelos, Centro Medico Psicopedagógico y Hogar de Ancianos.</w:t>
      </w:r>
    </w:p>
    <w:p w:rsidR="009E2529" w:rsidRPr="009735CB" w:rsidRDefault="009E2529" w:rsidP="009E252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Responsable Cumplimiento</w:t>
      </w:r>
      <w:r w:rsidRPr="009735CB">
        <w:rPr>
          <w:rFonts w:ascii="Arial" w:hAnsi="Arial" w:cs="Arial"/>
          <w:sz w:val="24"/>
          <w:szCs w:val="24"/>
        </w:rPr>
        <w:t>: Comisión Permanente de Trabajo de Educación, Salud, Cultura y Deporte.</w:t>
      </w:r>
    </w:p>
    <w:p w:rsidR="009E2529" w:rsidRPr="009735CB" w:rsidRDefault="009E2529" w:rsidP="009E252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Fecha de Cumplimiento</w:t>
      </w:r>
      <w:r w:rsidRPr="009735C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abril 2024</w:t>
      </w:r>
    </w:p>
    <w:p w:rsidR="009E2529" w:rsidRDefault="009E2529" w:rsidP="009E2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529" w:rsidRPr="009735CB" w:rsidRDefault="009E2529" w:rsidP="009E2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613">
        <w:rPr>
          <w:rFonts w:ascii="Arial" w:hAnsi="Arial" w:cs="Arial"/>
          <w:b/>
          <w:sz w:val="24"/>
          <w:szCs w:val="24"/>
        </w:rPr>
        <w:t>SEXTO</w:t>
      </w:r>
      <w:r w:rsidRPr="009735CB">
        <w:rPr>
          <w:rFonts w:ascii="Arial" w:hAnsi="Arial" w:cs="Arial"/>
          <w:sz w:val="24"/>
          <w:szCs w:val="24"/>
        </w:rPr>
        <w:t>: Encargar al Consejo de la Administración Municipal adoptar las medidas necesarias en función de solucionar los problemas señalados en el informe sobre la atención que se brinda a los pacientes en Casas de Abuelos, Hogar de Ancianos y Centro Psicopedagógico.</w:t>
      </w:r>
    </w:p>
    <w:p w:rsidR="009E2529" w:rsidRPr="009E2529" w:rsidRDefault="009E2529" w:rsidP="00264173">
      <w:pPr>
        <w:pStyle w:val="Prrafodelista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E2529">
        <w:rPr>
          <w:rFonts w:ascii="Arial" w:hAnsi="Arial" w:cs="Arial"/>
          <w:sz w:val="24"/>
          <w:szCs w:val="24"/>
        </w:rPr>
        <w:t>Existen problemas constructivos en los tres centros visitados</w:t>
      </w:r>
      <w:r w:rsidR="00747D0A">
        <w:rPr>
          <w:rFonts w:ascii="Arial" w:hAnsi="Arial" w:cs="Arial"/>
          <w:sz w:val="24"/>
          <w:szCs w:val="24"/>
        </w:rPr>
        <w:t>.</w:t>
      </w:r>
      <w:r w:rsidRPr="009E2529">
        <w:rPr>
          <w:rFonts w:ascii="Arial" w:hAnsi="Arial" w:cs="Arial"/>
          <w:sz w:val="24"/>
          <w:szCs w:val="24"/>
        </w:rPr>
        <w:t xml:space="preserve"> </w:t>
      </w:r>
    </w:p>
    <w:p w:rsidR="009E2529" w:rsidRPr="009E2529" w:rsidRDefault="009E2529" w:rsidP="00264173">
      <w:pPr>
        <w:pStyle w:val="Prrafodelista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E2529">
        <w:rPr>
          <w:rFonts w:ascii="Arial" w:hAnsi="Arial" w:cs="Arial"/>
          <w:sz w:val="24"/>
          <w:szCs w:val="24"/>
        </w:rPr>
        <w:t>Caja de agua y ventiladores rotos en el Centro Médico Psicopedagógico y Casa del Abuelo.</w:t>
      </w:r>
    </w:p>
    <w:p w:rsidR="009E2529" w:rsidRPr="009E2529" w:rsidRDefault="009E2529" w:rsidP="00264173">
      <w:pPr>
        <w:pStyle w:val="Prrafodelista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E2529">
        <w:rPr>
          <w:rFonts w:ascii="Arial" w:hAnsi="Arial" w:cs="Arial"/>
          <w:sz w:val="24"/>
          <w:szCs w:val="24"/>
        </w:rPr>
        <w:t>Falta Canaleta en Casa del Abuelo.</w:t>
      </w:r>
    </w:p>
    <w:p w:rsidR="009E2529" w:rsidRPr="009E2529" w:rsidRDefault="009E2529" w:rsidP="00264173">
      <w:pPr>
        <w:pStyle w:val="Prrafodelista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E2529">
        <w:rPr>
          <w:rFonts w:ascii="Arial" w:hAnsi="Arial" w:cs="Arial"/>
          <w:sz w:val="24"/>
          <w:szCs w:val="24"/>
        </w:rPr>
        <w:t>Neveras rotas y falta de avituallamiento en el Centro Médico Psicopedagógico.</w:t>
      </w:r>
    </w:p>
    <w:p w:rsidR="009E2529" w:rsidRDefault="009E2529" w:rsidP="009E2529">
      <w:pPr>
        <w:pStyle w:val="Prrafodelista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0067F">
        <w:rPr>
          <w:rFonts w:ascii="Arial" w:hAnsi="Arial" w:cs="Arial"/>
          <w:sz w:val="24"/>
          <w:szCs w:val="24"/>
        </w:rPr>
        <w:t>Implementar el acuerdo en un término no mayor a los 30 días de realizada su notificación.</w:t>
      </w:r>
    </w:p>
    <w:p w:rsidR="00264173" w:rsidRPr="00264173" w:rsidRDefault="00264173" w:rsidP="009E2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Responsable de cumplimiento:</w:t>
      </w:r>
      <w:r w:rsidRPr="00264173">
        <w:rPr>
          <w:rFonts w:ascii="Arial" w:hAnsi="Arial" w:cs="Arial"/>
          <w:sz w:val="24"/>
          <w:szCs w:val="24"/>
        </w:rPr>
        <w:t xml:space="preserve"> Consejo de la Administración Municipal</w:t>
      </w:r>
      <w:r w:rsidR="00747D0A">
        <w:rPr>
          <w:rFonts w:ascii="Arial" w:hAnsi="Arial" w:cs="Arial"/>
          <w:sz w:val="24"/>
          <w:szCs w:val="24"/>
        </w:rPr>
        <w:t>.</w:t>
      </w:r>
    </w:p>
    <w:p w:rsidR="009E2529" w:rsidRDefault="009E2529" w:rsidP="009E2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Fecha de cumplimiento</w:t>
      </w:r>
      <w:r>
        <w:rPr>
          <w:rFonts w:ascii="Arial" w:hAnsi="Arial" w:cs="Arial"/>
          <w:sz w:val="24"/>
          <w:szCs w:val="24"/>
        </w:rPr>
        <w:t>: noviembre 2024</w:t>
      </w:r>
    </w:p>
    <w:p w:rsidR="009E2529" w:rsidRPr="001E6813" w:rsidRDefault="009E2529" w:rsidP="009E2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529" w:rsidRPr="009735CB" w:rsidRDefault="00DA40D8" w:rsidP="009E252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SEPTIMO</w:t>
      </w:r>
      <w:r w:rsidR="009E2529" w:rsidRPr="009735CB">
        <w:rPr>
          <w:rFonts w:ascii="Arial" w:hAnsi="Arial" w:cs="Arial"/>
          <w:sz w:val="24"/>
          <w:szCs w:val="24"/>
        </w:rPr>
        <w:t xml:space="preserve">: Encargar a la Comisión Permanente de Trabajo </w:t>
      </w:r>
      <w:r>
        <w:rPr>
          <w:rFonts w:ascii="Arial" w:hAnsi="Arial" w:cs="Arial"/>
          <w:sz w:val="24"/>
          <w:szCs w:val="24"/>
        </w:rPr>
        <w:t>Económica y programas constructivos</w:t>
      </w:r>
      <w:r w:rsidR="009E2529" w:rsidRPr="009735CB">
        <w:rPr>
          <w:rFonts w:ascii="Arial" w:hAnsi="Arial" w:cs="Arial"/>
          <w:sz w:val="24"/>
          <w:szCs w:val="24"/>
        </w:rPr>
        <w:t xml:space="preserve"> la fiscalización al cumplimiento de las acciones previstas en la atención a la Casa de Abuelos, Centro Medico Psicopedagógico y Hogar de Ancianos.</w:t>
      </w:r>
    </w:p>
    <w:p w:rsidR="00DA40D8" w:rsidRDefault="009E2529" w:rsidP="009E252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Responsable Cumplimiento</w:t>
      </w:r>
      <w:r w:rsidRPr="009735CB">
        <w:rPr>
          <w:rFonts w:ascii="Arial" w:hAnsi="Arial" w:cs="Arial"/>
          <w:sz w:val="24"/>
          <w:szCs w:val="24"/>
        </w:rPr>
        <w:t xml:space="preserve">: </w:t>
      </w:r>
      <w:r w:rsidR="00DA40D8">
        <w:rPr>
          <w:rFonts w:ascii="Arial" w:hAnsi="Arial" w:cs="Arial"/>
          <w:sz w:val="24"/>
          <w:szCs w:val="24"/>
        </w:rPr>
        <w:t>Comisión Económica y programas constructivos</w:t>
      </w:r>
      <w:r w:rsidR="00747D0A">
        <w:rPr>
          <w:rFonts w:ascii="Arial" w:hAnsi="Arial" w:cs="Arial"/>
          <w:sz w:val="24"/>
          <w:szCs w:val="24"/>
        </w:rPr>
        <w:t>.</w:t>
      </w:r>
      <w:r w:rsidR="00DA40D8" w:rsidRPr="009735CB">
        <w:rPr>
          <w:rFonts w:ascii="Arial" w:hAnsi="Arial" w:cs="Arial"/>
          <w:sz w:val="24"/>
          <w:szCs w:val="24"/>
        </w:rPr>
        <w:t xml:space="preserve"> </w:t>
      </w:r>
    </w:p>
    <w:p w:rsidR="009E2529" w:rsidRPr="009735CB" w:rsidRDefault="009E2529" w:rsidP="009E252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4173">
        <w:rPr>
          <w:rFonts w:ascii="Arial" w:hAnsi="Arial" w:cs="Arial"/>
          <w:b/>
          <w:sz w:val="24"/>
          <w:szCs w:val="24"/>
        </w:rPr>
        <w:t>Fecha de Cumplimiento:</w:t>
      </w:r>
      <w:r w:rsidRPr="009735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noviembre 2024</w:t>
      </w:r>
    </w:p>
    <w:p w:rsidR="005303E4" w:rsidRPr="009E2529" w:rsidRDefault="005303E4" w:rsidP="009E2529">
      <w:pPr>
        <w:rPr>
          <w:rFonts w:ascii="Arial" w:hAnsi="Arial" w:cs="Arial"/>
          <w:sz w:val="24"/>
          <w:szCs w:val="24"/>
        </w:rPr>
      </w:pPr>
    </w:p>
    <w:sectPr w:rsidR="005303E4" w:rsidRPr="009E2529" w:rsidSect="00264173">
      <w:pgSz w:w="12242" w:h="15842" w:code="1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F3" w:rsidRDefault="000B64F3" w:rsidP="006832E8">
      <w:pPr>
        <w:spacing w:after="0" w:line="240" w:lineRule="auto"/>
      </w:pPr>
      <w:r>
        <w:separator/>
      </w:r>
    </w:p>
  </w:endnote>
  <w:endnote w:type="continuationSeparator" w:id="0">
    <w:p w:rsidR="000B64F3" w:rsidRDefault="000B64F3" w:rsidP="0068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F3" w:rsidRDefault="000B64F3" w:rsidP="006832E8">
      <w:pPr>
        <w:spacing w:after="0" w:line="240" w:lineRule="auto"/>
      </w:pPr>
      <w:r>
        <w:separator/>
      </w:r>
    </w:p>
  </w:footnote>
  <w:footnote w:type="continuationSeparator" w:id="0">
    <w:p w:rsidR="000B64F3" w:rsidRDefault="000B64F3" w:rsidP="0068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E65"/>
    <w:multiLevelType w:val="hybridMultilevel"/>
    <w:tmpl w:val="5B6CCF02"/>
    <w:lvl w:ilvl="0" w:tplc="5BDA1CB2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">
    <w:nsid w:val="073F3043"/>
    <w:multiLevelType w:val="hybridMultilevel"/>
    <w:tmpl w:val="E5E64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65D"/>
    <w:multiLevelType w:val="hybridMultilevel"/>
    <w:tmpl w:val="8A544EA8"/>
    <w:lvl w:ilvl="0" w:tplc="5ABE8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D11563"/>
    <w:multiLevelType w:val="hybridMultilevel"/>
    <w:tmpl w:val="484015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6509E3"/>
    <w:multiLevelType w:val="hybridMultilevel"/>
    <w:tmpl w:val="7FD47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5605"/>
    <w:multiLevelType w:val="hybridMultilevel"/>
    <w:tmpl w:val="2F80BC30"/>
    <w:lvl w:ilvl="0" w:tplc="3578B0B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AE55CD"/>
    <w:multiLevelType w:val="hybridMultilevel"/>
    <w:tmpl w:val="70025CC2"/>
    <w:lvl w:ilvl="0" w:tplc="336E4A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D596115"/>
    <w:multiLevelType w:val="hybridMultilevel"/>
    <w:tmpl w:val="64E660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362B1D"/>
    <w:multiLevelType w:val="hybridMultilevel"/>
    <w:tmpl w:val="0FFE0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1D65"/>
    <w:multiLevelType w:val="hybridMultilevel"/>
    <w:tmpl w:val="F3C21A44"/>
    <w:lvl w:ilvl="0" w:tplc="FEB610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639D"/>
    <w:multiLevelType w:val="hybridMultilevel"/>
    <w:tmpl w:val="AE4C17E0"/>
    <w:lvl w:ilvl="0" w:tplc="C0644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3031AF"/>
    <w:multiLevelType w:val="hybridMultilevel"/>
    <w:tmpl w:val="E45076AE"/>
    <w:lvl w:ilvl="0" w:tplc="0906AF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62104B9"/>
    <w:multiLevelType w:val="hybridMultilevel"/>
    <w:tmpl w:val="293EB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800C6"/>
    <w:multiLevelType w:val="hybridMultilevel"/>
    <w:tmpl w:val="5D2A96C6"/>
    <w:lvl w:ilvl="0" w:tplc="FE7CA6AA">
      <w:start w:val="6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A083FF3"/>
    <w:multiLevelType w:val="hybridMultilevel"/>
    <w:tmpl w:val="A8D0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14570"/>
    <w:multiLevelType w:val="hybridMultilevel"/>
    <w:tmpl w:val="F3C21A44"/>
    <w:lvl w:ilvl="0" w:tplc="FEB610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026AA"/>
    <w:multiLevelType w:val="hybridMultilevel"/>
    <w:tmpl w:val="F3C21A44"/>
    <w:lvl w:ilvl="0" w:tplc="FEB610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A72A7"/>
    <w:multiLevelType w:val="hybridMultilevel"/>
    <w:tmpl w:val="61AA2904"/>
    <w:lvl w:ilvl="0" w:tplc="D73239D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B64D0"/>
    <w:multiLevelType w:val="hybridMultilevel"/>
    <w:tmpl w:val="C986C682"/>
    <w:lvl w:ilvl="0" w:tplc="978EB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6D07A0"/>
    <w:multiLevelType w:val="hybridMultilevel"/>
    <w:tmpl w:val="B31CCC7A"/>
    <w:lvl w:ilvl="0" w:tplc="8D7093D4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9"/>
  </w:num>
  <w:num w:numId="5">
    <w:abstractNumId w:val="12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18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1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E8"/>
    <w:rsid w:val="000178E1"/>
    <w:rsid w:val="000202BB"/>
    <w:rsid w:val="00021639"/>
    <w:rsid w:val="00022A5F"/>
    <w:rsid w:val="0003436D"/>
    <w:rsid w:val="00035078"/>
    <w:rsid w:val="00035E43"/>
    <w:rsid w:val="00041F3B"/>
    <w:rsid w:val="00046F58"/>
    <w:rsid w:val="00056DA8"/>
    <w:rsid w:val="00060988"/>
    <w:rsid w:val="00072043"/>
    <w:rsid w:val="00086AB2"/>
    <w:rsid w:val="000A7A11"/>
    <w:rsid w:val="000B42E2"/>
    <w:rsid w:val="000B5833"/>
    <w:rsid w:val="000B64F3"/>
    <w:rsid w:val="000B6897"/>
    <w:rsid w:val="000C323C"/>
    <w:rsid w:val="000C3696"/>
    <w:rsid w:val="000D36DE"/>
    <w:rsid w:val="000D418B"/>
    <w:rsid w:val="000F0679"/>
    <w:rsid w:val="001048E0"/>
    <w:rsid w:val="00111135"/>
    <w:rsid w:val="00112158"/>
    <w:rsid w:val="00113613"/>
    <w:rsid w:val="001254B1"/>
    <w:rsid w:val="00141F46"/>
    <w:rsid w:val="001449C3"/>
    <w:rsid w:val="001612F4"/>
    <w:rsid w:val="00175B86"/>
    <w:rsid w:val="00197018"/>
    <w:rsid w:val="001A1FD4"/>
    <w:rsid w:val="001A5B6E"/>
    <w:rsid w:val="001C4784"/>
    <w:rsid w:val="001C6655"/>
    <w:rsid w:val="001D66E7"/>
    <w:rsid w:val="001E6813"/>
    <w:rsid w:val="001E7F37"/>
    <w:rsid w:val="00205F84"/>
    <w:rsid w:val="00233155"/>
    <w:rsid w:val="002402CC"/>
    <w:rsid w:val="002426F2"/>
    <w:rsid w:val="00250720"/>
    <w:rsid w:val="00256C0D"/>
    <w:rsid w:val="00261E61"/>
    <w:rsid w:val="00264173"/>
    <w:rsid w:val="002676C3"/>
    <w:rsid w:val="00276343"/>
    <w:rsid w:val="00281606"/>
    <w:rsid w:val="00283D7F"/>
    <w:rsid w:val="0028444F"/>
    <w:rsid w:val="002B66E7"/>
    <w:rsid w:val="002D7FA0"/>
    <w:rsid w:val="002E3059"/>
    <w:rsid w:val="002E5AFA"/>
    <w:rsid w:val="002E74EF"/>
    <w:rsid w:val="00300220"/>
    <w:rsid w:val="00301CFA"/>
    <w:rsid w:val="00306BCE"/>
    <w:rsid w:val="00326097"/>
    <w:rsid w:val="00331694"/>
    <w:rsid w:val="00344BBC"/>
    <w:rsid w:val="003477B8"/>
    <w:rsid w:val="00350BE2"/>
    <w:rsid w:val="00357FFB"/>
    <w:rsid w:val="00360F40"/>
    <w:rsid w:val="0036474A"/>
    <w:rsid w:val="00380CE1"/>
    <w:rsid w:val="00382151"/>
    <w:rsid w:val="00395049"/>
    <w:rsid w:val="003B6DEB"/>
    <w:rsid w:val="003C613D"/>
    <w:rsid w:val="003D247E"/>
    <w:rsid w:val="003D476B"/>
    <w:rsid w:val="003E6FC9"/>
    <w:rsid w:val="003F063D"/>
    <w:rsid w:val="003F6CBA"/>
    <w:rsid w:val="003F7602"/>
    <w:rsid w:val="004208A5"/>
    <w:rsid w:val="00423110"/>
    <w:rsid w:val="00424272"/>
    <w:rsid w:val="004328B0"/>
    <w:rsid w:val="004356CD"/>
    <w:rsid w:val="0045003F"/>
    <w:rsid w:val="00450A9E"/>
    <w:rsid w:val="00454927"/>
    <w:rsid w:val="00455143"/>
    <w:rsid w:val="00465D6A"/>
    <w:rsid w:val="0047093C"/>
    <w:rsid w:val="0048427B"/>
    <w:rsid w:val="004D63A2"/>
    <w:rsid w:val="005229A7"/>
    <w:rsid w:val="005303E4"/>
    <w:rsid w:val="00535C5C"/>
    <w:rsid w:val="00537ED6"/>
    <w:rsid w:val="005513EA"/>
    <w:rsid w:val="00552369"/>
    <w:rsid w:val="00571C34"/>
    <w:rsid w:val="00574CF3"/>
    <w:rsid w:val="00577E05"/>
    <w:rsid w:val="00585211"/>
    <w:rsid w:val="005A0017"/>
    <w:rsid w:val="005A2DFE"/>
    <w:rsid w:val="005A577B"/>
    <w:rsid w:val="005A605C"/>
    <w:rsid w:val="005C14E5"/>
    <w:rsid w:val="005C17DD"/>
    <w:rsid w:val="005C6D93"/>
    <w:rsid w:val="005E1C51"/>
    <w:rsid w:val="00606F20"/>
    <w:rsid w:val="00624105"/>
    <w:rsid w:val="00626BB5"/>
    <w:rsid w:val="00634D59"/>
    <w:rsid w:val="00661750"/>
    <w:rsid w:val="006832E8"/>
    <w:rsid w:val="00695E68"/>
    <w:rsid w:val="006A6C1E"/>
    <w:rsid w:val="006B5E99"/>
    <w:rsid w:val="006C26E3"/>
    <w:rsid w:val="006D08C8"/>
    <w:rsid w:val="006E317C"/>
    <w:rsid w:val="006E6464"/>
    <w:rsid w:val="006E6AB0"/>
    <w:rsid w:val="006F0871"/>
    <w:rsid w:val="006F4DAF"/>
    <w:rsid w:val="00707209"/>
    <w:rsid w:val="007135C2"/>
    <w:rsid w:val="00734821"/>
    <w:rsid w:val="00744390"/>
    <w:rsid w:val="00747D0A"/>
    <w:rsid w:val="0075098B"/>
    <w:rsid w:val="007736F7"/>
    <w:rsid w:val="00774860"/>
    <w:rsid w:val="0078503E"/>
    <w:rsid w:val="007912EA"/>
    <w:rsid w:val="00792BAE"/>
    <w:rsid w:val="00793BAE"/>
    <w:rsid w:val="00794DAE"/>
    <w:rsid w:val="0079565D"/>
    <w:rsid w:val="007A1329"/>
    <w:rsid w:val="007A6560"/>
    <w:rsid w:val="007B036E"/>
    <w:rsid w:val="007B19B4"/>
    <w:rsid w:val="007C27F0"/>
    <w:rsid w:val="007D1363"/>
    <w:rsid w:val="007E1FEF"/>
    <w:rsid w:val="007E5598"/>
    <w:rsid w:val="007F3666"/>
    <w:rsid w:val="007F47C7"/>
    <w:rsid w:val="008030F8"/>
    <w:rsid w:val="00804F9C"/>
    <w:rsid w:val="00816174"/>
    <w:rsid w:val="008171C8"/>
    <w:rsid w:val="008178A5"/>
    <w:rsid w:val="00823050"/>
    <w:rsid w:val="00823AE2"/>
    <w:rsid w:val="0086541E"/>
    <w:rsid w:val="00865E1C"/>
    <w:rsid w:val="00874E24"/>
    <w:rsid w:val="00886D54"/>
    <w:rsid w:val="008B3079"/>
    <w:rsid w:val="008B5819"/>
    <w:rsid w:val="008F3CA3"/>
    <w:rsid w:val="00900B2B"/>
    <w:rsid w:val="0090394C"/>
    <w:rsid w:val="00907441"/>
    <w:rsid w:val="0091503C"/>
    <w:rsid w:val="009204FA"/>
    <w:rsid w:val="009219F1"/>
    <w:rsid w:val="00922D23"/>
    <w:rsid w:val="009469BF"/>
    <w:rsid w:val="009470DC"/>
    <w:rsid w:val="00953CA8"/>
    <w:rsid w:val="009624DD"/>
    <w:rsid w:val="00962D38"/>
    <w:rsid w:val="0097028E"/>
    <w:rsid w:val="009735CB"/>
    <w:rsid w:val="00982A42"/>
    <w:rsid w:val="009842AE"/>
    <w:rsid w:val="009A2793"/>
    <w:rsid w:val="009B181A"/>
    <w:rsid w:val="009B419A"/>
    <w:rsid w:val="009C2BF1"/>
    <w:rsid w:val="009D0568"/>
    <w:rsid w:val="009D0720"/>
    <w:rsid w:val="009D0FED"/>
    <w:rsid w:val="009D410C"/>
    <w:rsid w:val="009E2529"/>
    <w:rsid w:val="009E6C7D"/>
    <w:rsid w:val="009F6A0B"/>
    <w:rsid w:val="00A2161A"/>
    <w:rsid w:val="00A31A05"/>
    <w:rsid w:val="00A41DDA"/>
    <w:rsid w:val="00A44036"/>
    <w:rsid w:val="00A70B73"/>
    <w:rsid w:val="00A826EA"/>
    <w:rsid w:val="00AD74C6"/>
    <w:rsid w:val="00AE55C6"/>
    <w:rsid w:val="00B0067F"/>
    <w:rsid w:val="00B0141A"/>
    <w:rsid w:val="00B11B9C"/>
    <w:rsid w:val="00B16B0C"/>
    <w:rsid w:val="00B272D8"/>
    <w:rsid w:val="00B32CDE"/>
    <w:rsid w:val="00B4621A"/>
    <w:rsid w:val="00B60364"/>
    <w:rsid w:val="00B61293"/>
    <w:rsid w:val="00B6244D"/>
    <w:rsid w:val="00B96D17"/>
    <w:rsid w:val="00BB20BB"/>
    <w:rsid w:val="00BC4238"/>
    <w:rsid w:val="00BC4CB7"/>
    <w:rsid w:val="00BD2573"/>
    <w:rsid w:val="00BE2324"/>
    <w:rsid w:val="00BE2ED9"/>
    <w:rsid w:val="00C064A2"/>
    <w:rsid w:val="00C270A5"/>
    <w:rsid w:val="00C305DB"/>
    <w:rsid w:val="00C42E71"/>
    <w:rsid w:val="00C50268"/>
    <w:rsid w:val="00C51D18"/>
    <w:rsid w:val="00C57B64"/>
    <w:rsid w:val="00C57EF3"/>
    <w:rsid w:val="00C64A4B"/>
    <w:rsid w:val="00C654DA"/>
    <w:rsid w:val="00C709A5"/>
    <w:rsid w:val="00C7443B"/>
    <w:rsid w:val="00C87571"/>
    <w:rsid w:val="00C96921"/>
    <w:rsid w:val="00CA0AFC"/>
    <w:rsid w:val="00CA1A03"/>
    <w:rsid w:val="00CB3419"/>
    <w:rsid w:val="00CB7BE8"/>
    <w:rsid w:val="00CC0E0D"/>
    <w:rsid w:val="00CC3902"/>
    <w:rsid w:val="00CE3C2E"/>
    <w:rsid w:val="00CE67AC"/>
    <w:rsid w:val="00CE7E84"/>
    <w:rsid w:val="00CF388B"/>
    <w:rsid w:val="00CF41B3"/>
    <w:rsid w:val="00D03EC5"/>
    <w:rsid w:val="00D04569"/>
    <w:rsid w:val="00D316F3"/>
    <w:rsid w:val="00D47727"/>
    <w:rsid w:val="00D478E4"/>
    <w:rsid w:val="00D60C87"/>
    <w:rsid w:val="00D75992"/>
    <w:rsid w:val="00D962DB"/>
    <w:rsid w:val="00DA0A5E"/>
    <w:rsid w:val="00DA40D8"/>
    <w:rsid w:val="00DB4B16"/>
    <w:rsid w:val="00DC644D"/>
    <w:rsid w:val="00DD40C2"/>
    <w:rsid w:val="00DE458C"/>
    <w:rsid w:val="00DF4DAC"/>
    <w:rsid w:val="00E004C6"/>
    <w:rsid w:val="00E14456"/>
    <w:rsid w:val="00E2298A"/>
    <w:rsid w:val="00E31316"/>
    <w:rsid w:val="00E3224B"/>
    <w:rsid w:val="00E47892"/>
    <w:rsid w:val="00E61DF8"/>
    <w:rsid w:val="00E8190E"/>
    <w:rsid w:val="00E93768"/>
    <w:rsid w:val="00E9398F"/>
    <w:rsid w:val="00E96CA7"/>
    <w:rsid w:val="00E96CE7"/>
    <w:rsid w:val="00EA1DCA"/>
    <w:rsid w:val="00EB3EA2"/>
    <w:rsid w:val="00EB50E7"/>
    <w:rsid w:val="00EB7365"/>
    <w:rsid w:val="00EC3A33"/>
    <w:rsid w:val="00EE4118"/>
    <w:rsid w:val="00EF030E"/>
    <w:rsid w:val="00EF4682"/>
    <w:rsid w:val="00F00FB7"/>
    <w:rsid w:val="00F144A7"/>
    <w:rsid w:val="00F17026"/>
    <w:rsid w:val="00F452D9"/>
    <w:rsid w:val="00F46D2B"/>
    <w:rsid w:val="00F5036B"/>
    <w:rsid w:val="00F77EE3"/>
    <w:rsid w:val="00F92767"/>
    <w:rsid w:val="00F93515"/>
    <w:rsid w:val="00F96939"/>
    <w:rsid w:val="00FB3B87"/>
    <w:rsid w:val="00FD2F83"/>
    <w:rsid w:val="00FD67D8"/>
    <w:rsid w:val="00FE2295"/>
    <w:rsid w:val="00FE7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32E8"/>
  </w:style>
  <w:style w:type="paragraph" w:styleId="Piedepgina">
    <w:name w:val="footer"/>
    <w:basedOn w:val="Normal"/>
    <w:link w:val="PiedepginaCar"/>
    <w:uiPriority w:val="99"/>
    <w:semiHidden/>
    <w:unhideWhenUsed/>
    <w:rsid w:val="0068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32E8"/>
  </w:style>
  <w:style w:type="table" w:styleId="Tablaconcuadrcula">
    <w:name w:val="Table Grid"/>
    <w:basedOn w:val="Tablanormal"/>
    <w:uiPriority w:val="59"/>
    <w:rsid w:val="008B58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1B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32E8"/>
  </w:style>
  <w:style w:type="paragraph" w:styleId="Piedepgina">
    <w:name w:val="footer"/>
    <w:basedOn w:val="Normal"/>
    <w:link w:val="PiedepginaCar"/>
    <w:uiPriority w:val="99"/>
    <w:semiHidden/>
    <w:unhideWhenUsed/>
    <w:rsid w:val="0068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32E8"/>
  </w:style>
  <w:style w:type="table" w:styleId="Tablaconcuadrcula">
    <w:name w:val="Table Grid"/>
    <w:basedOn w:val="Tablanormal"/>
    <w:uiPriority w:val="59"/>
    <w:rsid w:val="008B58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1B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1952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popular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asamblea</dc:creator>
  <cp:keywords/>
  <dc:description/>
  <cp:lastModifiedBy>Lenovo</cp:lastModifiedBy>
  <cp:revision>7</cp:revision>
  <cp:lastPrinted>2023-11-06T16:19:00Z</cp:lastPrinted>
  <dcterms:created xsi:type="dcterms:W3CDTF">2023-11-17T15:39:00Z</dcterms:created>
  <dcterms:modified xsi:type="dcterms:W3CDTF">2023-11-18T02:25:00Z</dcterms:modified>
</cp:coreProperties>
</file>